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B7" w:rsidRDefault="00DA13B7" w:rsidP="009441B2">
      <w:pPr>
        <w:spacing w:after="0" w:line="480" w:lineRule="auto"/>
        <w:rPr>
          <w:rFonts w:ascii="Times New Roman" w:hAnsi="Times New Roman" w:cs="Times New Roman"/>
          <w:sz w:val="24"/>
          <w:szCs w:val="24"/>
          <w:lang w:val="en-US"/>
        </w:rPr>
      </w:pPr>
    </w:p>
    <w:p w:rsidR="00DA13B7" w:rsidRDefault="00DA13B7" w:rsidP="00DA13B7">
      <w:pPr>
        <w:spacing w:after="0" w:line="480" w:lineRule="auto"/>
        <w:jc w:val="center"/>
        <w:rPr>
          <w:rFonts w:ascii="Times New Roman" w:hAnsi="Times New Roman" w:cs="Times New Roman"/>
          <w:sz w:val="24"/>
          <w:szCs w:val="24"/>
          <w:lang w:val="en-US"/>
        </w:rPr>
      </w:pPr>
    </w:p>
    <w:p w:rsidR="00DA13B7" w:rsidRDefault="00DA13B7" w:rsidP="00DA13B7">
      <w:pPr>
        <w:spacing w:after="0" w:line="480" w:lineRule="auto"/>
        <w:jc w:val="center"/>
        <w:rPr>
          <w:rFonts w:ascii="Times New Roman" w:hAnsi="Times New Roman" w:cs="Times New Roman"/>
          <w:sz w:val="24"/>
          <w:szCs w:val="24"/>
          <w:lang w:val="en-US"/>
        </w:rPr>
      </w:pPr>
    </w:p>
    <w:p w:rsidR="00DA13B7" w:rsidRDefault="00DA13B7" w:rsidP="00DA13B7">
      <w:pPr>
        <w:spacing w:after="0" w:line="480" w:lineRule="auto"/>
        <w:jc w:val="center"/>
        <w:rPr>
          <w:rFonts w:ascii="Times New Roman" w:hAnsi="Times New Roman" w:cs="Times New Roman"/>
          <w:sz w:val="24"/>
          <w:szCs w:val="24"/>
          <w:lang w:val="en-US"/>
        </w:rPr>
      </w:pPr>
    </w:p>
    <w:p w:rsidR="00DA13B7" w:rsidRDefault="00DA13B7" w:rsidP="00DA13B7">
      <w:pPr>
        <w:spacing w:after="0" w:line="480" w:lineRule="auto"/>
        <w:jc w:val="center"/>
        <w:rPr>
          <w:rFonts w:ascii="Times New Roman" w:hAnsi="Times New Roman" w:cs="Times New Roman"/>
          <w:sz w:val="24"/>
          <w:szCs w:val="24"/>
          <w:lang w:val="en-US"/>
        </w:rPr>
      </w:pPr>
    </w:p>
    <w:p w:rsidR="00DA13B7" w:rsidRDefault="00DA13B7" w:rsidP="00DA13B7">
      <w:pPr>
        <w:spacing w:after="0" w:line="480" w:lineRule="auto"/>
        <w:jc w:val="center"/>
        <w:rPr>
          <w:rFonts w:ascii="Times New Roman" w:hAnsi="Times New Roman" w:cs="Times New Roman"/>
          <w:sz w:val="24"/>
          <w:szCs w:val="24"/>
          <w:lang w:val="en-US"/>
        </w:rPr>
      </w:pPr>
    </w:p>
    <w:p w:rsidR="00DA13B7" w:rsidRDefault="00DA13B7" w:rsidP="00DA13B7">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Inclusive Education Research: Too Early </w:t>
      </w:r>
      <w:r w:rsidR="00EF4678">
        <w:rPr>
          <w:rFonts w:ascii="Times New Roman" w:hAnsi="Times New Roman" w:cs="Times New Roman"/>
          <w:sz w:val="24"/>
          <w:szCs w:val="24"/>
          <w:lang w:val="en-US"/>
        </w:rPr>
        <w:t>f</w:t>
      </w:r>
      <w:r>
        <w:rPr>
          <w:rFonts w:ascii="Times New Roman" w:hAnsi="Times New Roman" w:cs="Times New Roman"/>
          <w:sz w:val="24"/>
          <w:szCs w:val="24"/>
          <w:lang w:val="en-US"/>
        </w:rPr>
        <w:t>or Indigenous Study</w:t>
      </w:r>
    </w:p>
    <w:p w:rsidR="001B7CC5" w:rsidRDefault="00B55F9D" w:rsidP="00DA13B7">
      <w:pPr>
        <w:spacing w:after="0" w:line="480" w:lineRule="auto"/>
        <w:jc w:val="center"/>
        <w:rPr>
          <w:rFonts w:ascii="Times New Roman" w:hAnsi="Times New Roman" w:cs="Times New Roman"/>
          <w:sz w:val="24"/>
          <w:szCs w:val="24"/>
          <w:lang w:val="en-US"/>
        </w:rPr>
      </w:pPr>
      <w:r w:rsidRPr="009441B2">
        <w:rPr>
          <w:rFonts w:ascii="Times New Roman" w:hAnsi="Times New Roman" w:cs="Times New Roman"/>
          <w:sz w:val="24"/>
          <w:szCs w:val="24"/>
          <w:lang w:val="en-US"/>
        </w:rPr>
        <w:t>Krista Belanger</w:t>
      </w:r>
    </w:p>
    <w:p w:rsidR="00DA13B7" w:rsidRPr="009441B2" w:rsidRDefault="00DA13B7" w:rsidP="00DA13B7">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University of Victoria</w:t>
      </w: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B55F9D" w:rsidP="009441B2">
      <w:pPr>
        <w:spacing w:after="0" w:line="480" w:lineRule="auto"/>
        <w:rPr>
          <w:rFonts w:ascii="Times New Roman" w:hAnsi="Times New Roman" w:cs="Times New Roman"/>
          <w:sz w:val="24"/>
          <w:szCs w:val="24"/>
          <w:lang w:val="en-US"/>
        </w:rPr>
      </w:pPr>
    </w:p>
    <w:p w:rsidR="00B55F9D" w:rsidRPr="009441B2" w:rsidRDefault="00446866" w:rsidP="00DA13B7">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Inclusive</w:t>
      </w:r>
      <w:r w:rsidR="00757F4B">
        <w:rPr>
          <w:rFonts w:ascii="Times New Roman" w:hAnsi="Times New Roman" w:cs="Times New Roman"/>
          <w:sz w:val="24"/>
          <w:szCs w:val="24"/>
          <w:lang w:val="en-US"/>
        </w:rPr>
        <w:t xml:space="preserve"> Education Research: Too Early f</w:t>
      </w:r>
      <w:r>
        <w:rPr>
          <w:rFonts w:ascii="Times New Roman" w:hAnsi="Times New Roman" w:cs="Times New Roman"/>
          <w:sz w:val="24"/>
          <w:szCs w:val="24"/>
          <w:lang w:val="en-US"/>
        </w:rPr>
        <w:t>or Indigenous Study</w:t>
      </w:r>
    </w:p>
    <w:p w:rsidR="00616F4F" w:rsidRPr="009441B2" w:rsidRDefault="00616F4F" w:rsidP="009441B2">
      <w:pPr>
        <w:spacing w:after="0" w:line="480" w:lineRule="auto"/>
        <w:rPr>
          <w:rFonts w:ascii="Times New Roman" w:hAnsi="Times New Roman" w:cs="Times New Roman"/>
          <w:sz w:val="24"/>
          <w:szCs w:val="24"/>
          <w:lang w:val="en-US"/>
        </w:rPr>
      </w:pPr>
      <w:r w:rsidRPr="009441B2">
        <w:rPr>
          <w:rFonts w:ascii="Times New Roman" w:hAnsi="Times New Roman" w:cs="Times New Roman"/>
          <w:sz w:val="24"/>
          <w:szCs w:val="24"/>
          <w:lang w:val="en-US"/>
        </w:rPr>
        <w:tab/>
        <w:t xml:space="preserve">While the term ‘inclusion’ often seems to be a buzz word in the education community, the heart of the term encompasses feelings of acceptance, worth, and influence. Those seeking out inclusion in schools are looking for acceptance of those with exceptionalities, for valuing their worth, and for influence in the world around them. Continually, no matter how good of intentions our school districts, government, and teachers have, there </w:t>
      </w:r>
      <w:r w:rsidR="00F93402" w:rsidRPr="009441B2">
        <w:rPr>
          <w:rFonts w:ascii="Times New Roman" w:hAnsi="Times New Roman" w:cs="Times New Roman"/>
          <w:sz w:val="24"/>
          <w:szCs w:val="24"/>
          <w:lang w:val="en-US"/>
        </w:rPr>
        <w:t>exists</w:t>
      </w:r>
      <w:r w:rsidRPr="009441B2">
        <w:rPr>
          <w:rFonts w:ascii="Times New Roman" w:hAnsi="Times New Roman" w:cs="Times New Roman"/>
          <w:sz w:val="24"/>
          <w:szCs w:val="24"/>
          <w:lang w:val="en-US"/>
        </w:rPr>
        <w:t xml:space="preserve"> a group of students in our schools who do not reap the benefits of inclusion as laid out in our policies, according to the research available. This particular group who</w:t>
      </w:r>
      <w:r w:rsidR="00E02571" w:rsidRPr="009441B2">
        <w:rPr>
          <w:rFonts w:ascii="Times New Roman" w:hAnsi="Times New Roman" w:cs="Times New Roman"/>
          <w:sz w:val="24"/>
          <w:szCs w:val="24"/>
          <w:lang w:val="en-US"/>
        </w:rPr>
        <w:t xml:space="preserve"> I have observed</w:t>
      </w:r>
      <w:r w:rsidRPr="009441B2">
        <w:rPr>
          <w:rFonts w:ascii="Times New Roman" w:hAnsi="Times New Roman" w:cs="Times New Roman"/>
          <w:sz w:val="24"/>
          <w:szCs w:val="24"/>
          <w:lang w:val="en-US"/>
        </w:rPr>
        <w:t xml:space="preserve"> not </w:t>
      </w:r>
      <w:r w:rsidR="00E02571" w:rsidRPr="009441B2">
        <w:rPr>
          <w:rFonts w:ascii="Times New Roman" w:hAnsi="Times New Roman" w:cs="Times New Roman"/>
          <w:sz w:val="24"/>
          <w:szCs w:val="24"/>
          <w:lang w:val="en-US"/>
        </w:rPr>
        <w:t xml:space="preserve">being able to </w:t>
      </w:r>
      <w:r w:rsidRPr="009441B2">
        <w:rPr>
          <w:rFonts w:ascii="Times New Roman" w:hAnsi="Times New Roman" w:cs="Times New Roman"/>
          <w:sz w:val="24"/>
          <w:szCs w:val="24"/>
          <w:lang w:val="en-US"/>
        </w:rPr>
        <w:t xml:space="preserve">express feelings of acceptance, worth, and influence in our school communities </w:t>
      </w:r>
      <w:r w:rsidR="00E02571" w:rsidRPr="009441B2">
        <w:rPr>
          <w:rFonts w:ascii="Times New Roman" w:hAnsi="Times New Roman" w:cs="Times New Roman"/>
          <w:sz w:val="24"/>
          <w:szCs w:val="24"/>
          <w:lang w:val="en-US"/>
        </w:rPr>
        <w:t>are</w:t>
      </w:r>
      <w:r w:rsidRPr="009441B2">
        <w:rPr>
          <w:rFonts w:ascii="Times New Roman" w:hAnsi="Times New Roman" w:cs="Times New Roman"/>
          <w:sz w:val="24"/>
          <w:szCs w:val="24"/>
          <w:lang w:val="en-US"/>
        </w:rPr>
        <w:t xml:space="preserve"> </w:t>
      </w:r>
      <w:r w:rsidR="00A33F50">
        <w:rPr>
          <w:rFonts w:ascii="Times New Roman" w:hAnsi="Times New Roman" w:cs="Times New Roman"/>
          <w:sz w:val="24"/>
          <w:szCs w:val="24"/>
          <w:lang w:val="en-US"/>
        </w:rPr>
        <w:t>Indigenous</w:t>
      </w:r>
      <w:r w:rsidRPr="009441B2">
        <w:rPr>
          <w:rFonts w:ascii="Times New Roman" w:hAnsi="Times New Roman" w:cs="Times New Roman"/>
          <w:sz w:val="24"/>
          <w:szCs w:val="24"/>
          <w:lang w:val="en-US"/>
        </w:rPr>
        <w:t xml:space="preserve"> students. </w:t>
      </w:r>
      <w:r w:rsidR="00965BEC" w:rsidRPr="009441B2">
        <w:rPr>
          <w:rFonts w:ascii="Times New Roman" w:hAnsi="Times New Roman" w:cs="Times New Roman"/>
          <w:sz w:val="24"/>
          <w:szCs w:val="24"/>
          <w:lang w:val="en-US"/>
        </w:rPr>
        <w:t>R</w:t>
      </w:r>
      <w:r w:rsidRPr="009441B2">
        <w:rPr>
          <w:rFonts w:ascii="Times New Roman" w:hAnsi="Times New Roman" w:cs="Times New Roman"/>
          <w:sz w:val="24"/>
          <w:szCs w:val="24"/>
          <w:lang w:val="en-US"/>
        </w:rPr>
        <w:t>esearch in the field of education regarding inclusion does not f</w:t>
      </w:r>
      <w:r w:rsidR="00A46F8B">
        <w:rPr>
          <w:rFonts w:ascii="Times New Roman" w:hAnsi="Times New Roman" w:cs="Times New Roman"/>
          <w:sz w:val="24"/>
          <w:szCs w:val="24"/>
          <w:lang w:val="en-US"/>
        </w:rPr>
        <w:t xml:space="preserve">ocus on Indigenous students for </w:t>
      </w:r>
      <w:r w:rsidR="00BC630A" w:rsidRPr="009441B2">
        <w:rPr>
          <w:rFonts w:ascii="Times New Roman" w:hAnsi="Times New Roman" w:cs="Times New Roman"/>
          <w:sz w:val="24"/>
          <w:szCs w:val="24"/>
          <w:lang w:val="en-US"/>
        </w:rPr>
        <w:t xml:space="preserve">reasons including </w:t>
      </w:r>
      <w:r w:rsidRPr="009441B2">
        <w:rPr>
          <w:rFonts w:ascii="Times New Roman" w:hAnsi="Times New Roman" w:cs="Times New Roman"/>
          <w:sz w:val="24"/>
          <w:szCs w:val="24"/>
          <w:lang w:val="en-US"/>
        </w:rPr>
        <w:t xml:space="preserve">ethics, </w:t>
      </w:r>
      <w:r w:rsidR="00BC630A" w:rsidRPr="009441B2">
        <w:rPr>
          <w:rFonts w:ascii="Times New Roman" w:hAnsi="Times New Roman" w:cs="Times New Roman"/>
          <w:sz w:val="24"/>
          <w:szCs w:val="24"/>
          <w:lang w:val="en-US"/>
        </w:rPr>
        <w:t xml:space="preserve">the Truth and Reconciliation Commission of Canada’s </w:t>
      </w:r>
      <w:r w:rsidR="00BC630A" w:rsidRPr="009441B2">
        <w:rPr>
          <w:rFonts w:ascii="Times New Roman" w:hAnsi="Times New Roman" w:cs="Times New Roman"/>
          <w:i/>
          <w:sz w:val="24"/>
          <w:szCs w:val="24"/>
          <w:lang w:val="en-US"/>
        </w:rPr>
        <w:t>Calls to Action</w:t>
      </w:r>
      <w:r w:rsidR="00BC630A" w:rsidRPr="009441B2">
        <w:rPr>
          <w:rFonts w:ascii="Times New Roman" w:hAnsi="Times New Roman" w:cs="Times New Roman"/>
          <w:sz w:val="24"/>
          <w:szCs w:val="24"/>
          <w:lang w:val="en-US"/>
        </w:rPr>
        <w:t xml:space="preserve"> document, and the infancy</w:t>
      </w:r>
      <w:r w:rsidR="00A46F8B">
        <w:rPr>
          <w:rFonts w:ascii="Times New Roman" w:hAnsi="Times New Roman" w:cs="Times New Roman"/>
          <w:sz w:val="24"/>
          <w:szCs w:val="24"/>
          <w:lang w:val="en-US"/>
        </w:rPr>
        <w:t xml:space="preserve"> of approaching inclusive practices in our schools with Indigenous students</w:t>
      </w:r>
      <w:r w:rsidR="00D8491B" w:rsidRPr="009441B2">
        <w:rPr>
          <w:rFonts w:ascii="Times New Roman" w:hAnsi="Times New Roman" w:cs="Times New Roman"/>
          <w:sz w:val="24"/>
          <w:szCs w:val="24"/>
          <w:lang w:val="en-US"/>
        </w:rPr>
        <w:t>.</w:t>
      </w:r>
      <w:r w:rsidR="00A46F8B">
        <w:rPr>
          <w:rFonts w:ascii="Times New Roman" w:hAnsi="Times New Roman" w:cs="Times New Roman"/>
          <w:sz w:val="24"/>
          <w:szCs w:val="24"/>
          <w:lang w:val="en-US"/>
        </w:rPr>
        <w:t xml:space="preserve"> This is not to say that there will never be a time where Indigenous students should be surveyed, interviewed, or be asked to be participants in research, simply that it is too early.</w:t>
      </w:r>
      <w:r w:rsidR="00D8491B" w:rsidRPr="009441B2">
        <w:rPr>
          <w:rFonts w:ascii="Times New Roman" w:hAnsi="Times New Roman" w:cs="Times New Roman"/>
          <w:sz w:val="24"/>
          <w:szCs w:val="24"/>
          <w:lang w:val="en-US"/>
        </w:rPr>
        <w:t xml:space="preserve"> </w:t>
      </w:r>
      <w:r w:rsidR="00187469" w:rsidRPr="009441B2">
        <w:rPr>
          <w:rFonts w:ascii="Times New Roman" w:hAnsi="Times New Roman" w:cs="Times New Roman"/>
          <w:sz w:val="24"/>
          <w:szCs w:val="24"/>
          <w:lang w:val="en-US"/>
        </w:rPr>
        <w:t xml:space="preserve">Ultimately, protecting </w:t>
      </w:r>
      <w:r w:rsidR="00A33F50">
        <w:rPr>
          <w:rFonts w:ascii="Times New Roman" w:hAnsi="Times New Roman" w:cs="Times New Roman"/>
          <w:sz w:val="24"/>
          <w:szCs w:val="24"/>
          <w:lang w:val="en-US"/>
        </w:rPr>
        <w:t>Indigenous</w:t>
      </w:r>
      <w:r w:rsidR="00187469" w:rsidRPr="009441B2">
        <w:rPr>
          <w:rFonts w:ascii="Times New Roman" w:hAnsi="Times New Roman" w:cs="Times New Roman"/>
          <w:sz w:val="24"/>
          <w:szCs w:val="24"/>
          <w:lang w:val="en-US"/>
        </w:rPr>
        <w:t xml:space="preserve"> students and their families is of the utmost importance in conducting education research in the area of inclusion. </w:t>
      </w:r>
    </w:p>
    <w:p w:rsidR="00187469" w:rsidRPr="009441B2" w:rsidRDefault="00187469" w:rsidP="009441B2">
      <w:pPr>
        <w:spacing w:after="0" w:line="480" w:lineRule="auto"/>
        <w:jc w:val="center"/>
        <w:rPr>
          <w:rFonts w:ascii="Times New Roman" w:hAnsi="Times New Roman" w:cs="Times New Roman"/>
          <w:b/>
          <w:sz w:val="24"/>
          <w:szCs w:val="24"/>
          <w:lang w:val="en-US"/>
        </w:rPr>
      </w:pPr>
      <w:r w:rsidRPr="009441B2">
        <w:rPr>
          <w:rFonts w:ascii="Times New Roman" w:hAnsi="Times New Roman" w:cs="Times New Roman"/>
          <w:b/>
          <w:sz w:val="24"/>
          <w:szCs w:val="24"/>
          <w:lang w:val="en-US"/>
        </w:rPr>
        <w:t>Ethics</w:t>
      </w:r>
    </w:p>
    <w:p w:rsidR="002919AA" w:rsidRDefault="00187469" w:rsidP="009441B2">
      <w:pPr>
        <w:spacing w:after="0" w:line="480" w:lineRule="auto"/>
        <w:rPr>
          <w:rFonts w:ascii="Times New Roman" w:hAnsi="Times New Roman" w:cs="Times New Roman"/>
          <w:sz w:val="24"/>
          <w:szCs w:val="24"/>
          <w:lang w:val="en-US"/>
        </w:rPr>
      </w:pPr>
      <w:r w:rsidRPr="009441B2">
        <w:rPr>
          <w:rFonts w:ascii="Times New Roman" w:hAnsi="Times New Roman" w:cs="Times New Roman"/>
          <w:sz w:val="24"/>
          <w:szCs w:val="24"/>
          <w:lang w:val="en-US"/>
        </w:rPr>
        <w:tab/>
        <w:t>According to the American Psychological Association</w:t>
      </w:r>
      <w:r w:rsidR="007D04CD">
        <w:rPr>
          <w:rFonts w:ascii="Times New Roman" w:hAnsi="Times New Roman" w:cs="Times New Roman"/>
          <w:sz w:val="24"/>
          <w:szCs w:val="24"/>
          <w:lang w:val="en-US"/>
        </w:rPr>
        <w:t xml:space="preserve"> (APA)</w:t>
      </w:r>
      <w:r w:rsidRPr="009441B2">
        <w:rPr>
          <w:rFonts w:ascii="Times New Roman" w:hAnsi="Times New Roman" w:cs="Times New Roman"/>
          <w:sz w:val="24"/>
          <w:szCs w:val="24"/>
          <w:lang w:val="en-US"/>
        </w:rPr>
        <w:t xml:space="preserve">, there are five general principles in the </w:t>
      </w:r>
      <w:r w:rsidRPr="009441B2">
        <w:rPr>
          <w:rFonts w:ascii="Times New Roman" w:hAnsi="Times New Roman" w:cs="Times New Roman"/>
          <w:i/>
          <w:sz w:val="24"/>
          <w:szCs w:val="24"/>
          <w:lang w:val="en-US"/>
        </w:rPr>
        <w:t>Ethical Principles of Psychologists and Code of Conduct</w:t>
      </w:r>
      <w:r w:rsidRPr="009441B2">
        <w:rPr>
          <w:rFonts w:ascii="Times New Roman" w:hAnsi="Times New Roman" w:cs="Times New Roman"/>
          <w:sz w:val="24"/>
          <w:szCs w:val="24"/>
          <w:lang w:val="en-US"/>
        </w:rPr>
        <w:t xml:space="preserve"> document. These five principles include, beneficence and nonmaleficence</w:t>
      </w:r>
      <w:bookmarkStart w:id="0" w:name="_GoBack"/>
      <w:bookmarkEnd w:id="0"/>
      <w:r w:rsidRPr="009441B2">
        <w:rPr>
          <w:rFonts w:ascii="Times New Roman" w:hAnsi="Times New Roman" w:cs="Times New Roman"/>
          <w:sz w:val="24"/>
          <w:szCs w:val="24"/>
          <w:lang w:val="en-US"/>
        </w:rPr>
        <w:t>, fidelity and responsibility, integrity, justice, and respect for people’s rights and dignity</w:t>
      </w:r>
      <w:r w:rsidR="00DA13B7">
        <w:rPr>
          <w:rFonts w:ascii="Times New Roman" w:hAnsi="Times New Roman" w:cs="Times New Roman"/>
          <w:sz w:val="24"/>
          <w:szCs w:val="24"/>
          <w:lang w:val="en-US"/>
        </w:rPr>
        <w:t xml:space="preserve"> (2010)</w:t>
      </w:r>
      <w:r w:rsidRPr="009441B2">
        <w:rPr>
          <w:rFonts w:ascii="Times New Roman" w:hAnsi="Times New Roman" w:cs="Times New Roman"/>
          <w:sz w:val="24"/>
          <w:szCs w:val="24"/>
          <w:lang w:val="en-US"/>
        </w:rPr>
        <w:t xml:space="preserve">. </w:t>
      </w:r>
      <w:r w:rsidR="00287AA2" w:rsidRPr="009441B2">
        <w:rPr>
          <w:rFonts w:ascii="Times New Roman" w:hAnsi="Times New Roman" w:cs="Times New Roman"/>
          <w:sz w:val="24"/>
          <w:szCs w:val="24"/>
          <w:lang w:val="en-US"/>
        </w:rPr>
        <w:t>These principles are not ethical standards for researchers to adhere to, but to “guide and inspire psychologists toward the very highest ethical ideals of the profession” (American Psychological Association, 201</w:t>
      </w:r>
      <w:r w:rsidR="00DA13B7">
        <w:rPr>
          <w:rFonts w:ascii="Times New Roman" w:hAnsi="Times New Roman" w:cs="Times New Roman"/>
          <w:sz w:val="24"/>
          <w:szCs w:val="24"/>
          <w:lang w:val="en-US"/>
        </w:rPr>
        <w:t>0</w:t>
      </w:r>
      <w:r w:rsidR="00287AA2" w:rsidRPr="009441B2">
        <w:rPr>
          <w:rFonts w:ascii="Times New Roman" w:hAnsi="Times New Roman" w:cs="Times New Roman"/>
          <w:sz w:val="24"/>
          <w:szCs w:val="24"/>
          <w:lang w:val="en-US"/>
        </w:rPr>
        <w:t xml:space="preserve">). </w:t>
      </w:r>
      <w:r w:rsidR="00B6456B" w:rsidRPr="009441B2">
        <w:rPr>
          <w:rFonts w:ascii="Times New Roman" w:hAnsi="Times New Roman" w:cs="Times New Roman"/>
          <w:sz w:val="24"/>
          <w:szCs w:val="24"/>
          <w:lang w:val="en-US"/>
        </w:rPr>
        <w:t xml:space="preserve">Considering these </w:t>
      </w:r>
      <w:r w:rsidR="00B6456B" w:rsidRPr="009441B2">
        <w:rPr>
          <w:rFonts w:ascii="Times New Roman" w:hAnsi="Times New Roman" w:cs="Times New Roman"/>
          <w:sz w:val="24"/>
          <w:szCs w:val="24"/>
          <w:lang w:val="en-US"/>
        </w:rPr>
        <w:lastRenderedPageBreak/>
        <w:t xml:space="preserve">principles is important to pave the way for implementing research standards outlined by the </w:t>
      </w:r>
      <w:r w:rsidR="007D04CD">
        <w:rPr>
          <w:rFonts w:ascii="Times New Roman" w:hAnsi="Times New Roman" w:cs="Times New Roman"/>
          <w:sz w:val="24"/>
          <w:szCs w:val="24"/>
          <w:lang w:val="en-US"/>
        </w:rPr>
        <w:t>APA</w:t>
      </w:r>
      <w:r w:rsidR="00B6456B" w:rsidRPr="009441B2">
        <w:rPr>
          <w:rFonts w:ascii="Times New Roman" w:hAnsi="Times New Roman" w:cs="Times New Roman"/>
          <w:sz w:val="24"/>
          <w:szCs w:val="24"/>
          <w:lang w:val="en-US"/>
        </w:rPr>
        <w:t xml:space="preserve">, as the </w:t>
      </w:r>
      <w:r w:rsidR="0003492D">
        <w:rPr>
          <w:rFonts w:ascii="Times New Roman" w:hAnsi="Times New Roman" w:cs="Times New Roman"/>
          <w:sz w:val="24"/>
          <w:szCs w:val="24"/>
          <w:lang w:val="en-US"/>
        </w:rPr>
        <w:t>e</w:t>
      </w:r>
      <w:r w:rsidR="00B6456B" w:rsidRPr="009441B2">
        <w:rPr>
          <w:rFonts w:ascii="Times New Roman" w:hAnsi="Times New Roman" w:cs="Times New Roman"/>
          <w:sz w:val="24"/>
          <w:szCs w:val="24"/>
          <w:lang w:val="en-US"/>
        </w:rPr>
        <w:t xml:space="preserve">thical </w:t>
      </w:r>
      <w:r w:rsidR="0003492D">
        <w:rPr>
          <w:rFonts w:ascii="Times New Roman" w:hAnsi="Times New Roman" w:cs="Times New Roman"/>
          <w:sz w:val="24"/>
          <w:szCs w:val="24"/>
          <w:lang w:val="en-US"/>
        </w:rPr>
        <w:t>s</w:t>
      </w:r>
      <w:r w:rsidR="00B6456B" w:rsidRPr="009441B2">
        <w:rPr>
          <w:rFonts w:ascii="Times New Roman" w:hAnsi="Times New Roman" w:cs="Times New Roman"/>
          <w:sz w:val="24"/>
          <w:szCs w:val="24"/>
          <w:lang w:val="en-US"/>
        </w:rPr>
        <w:t>tandards</w:t>
      </w:r>
      <w:r w:rsidR="002919AA">
        <w:rPr>
          <w:rFonts w:ascii="Times New Roman" w:hAnsi="Times New Roman" w:cs="Times New Roman"/>
          <w:sz w:val="24"/>
          <w:szCs w:val="24"/>
          <w:lang w:val="en-US"/>
        </w:rPr>
        <w:t>:</w:t>
      </w:r>
      <w:r w:rsidR="00B6456B" w:rsidRPr="009441B2">
        <w:rPr>
          <w:rFonts w:ascii="Times New Roman" w:hAnsi="Times New Roman" w:cs="Times New Roman"/>
          <w:sz w:val="24"/>
          <w:szCs w:val="24"/>
          <w:lang w:val="en-US"/>
        </w:rPr>
        <w:t xml:space="preserve"> </w:t>
      </w:r>
    </w:p>
    <w:p w:rsidR="002919AA" w:rsidRDefault="00B6456B" w:rsidP="002919AA">
      <w:pPr>
        <w:spacing w:after="0" w:line="480" w:lineRule="auto"/>
        <w:ind w:left="720"/>
        <w:rPr>
          <w:rFonts w:ascii="Times New Roman" w:hAnsi="Times New Roman" w:cs="Times New Roman"/>
          <w:sz w:val="24"/>
          <w:szCs w:val="24"/>
          <w:lang w:val="en-US"/>
        </w:rPr>
      </w:pPr>
      <w:r w:rsidRPr="009441B2">
        <w:rPr>
          <w:rFonts w:ascii="Times New Roman" w:hAnsi="Times New Roman" w:cs="Times New Roman"/>
          <w:sz w:val="24"/>
          <w:szCs w:val="24"/>
          <w:lang w:val="en-US"/>
        </w:rPr>
        <w:t>set forth enforceable rules for conduct as psychologists. Most of the Ethical Standards are written broadly, in order to apply to psychologists in varied roles, although the application of an Ethical Standard may vary depending on the context. The Ethical Standards are not exhaustive. The fact that a given conduct is not specifically addressed by an Ethical Standard does not mean that it is necessarily either ethical or unethical</w:t>
      </w:r>
      <w:r w:rsidR="002919AA">
        <w:rPr>
          <w:rFonts w:ascii="Times New Roman" w:hAnsi="Times New Roman" w:cs="Times New Roman"/>
          <w:sz w:val="24"/>
          <w:szCs w:val="24"/>
          <w:lang w:val="en-US"/>
        </w:rPr>
        <w:t>.</w:t>
      </w:r>
      <w:r w:rsidRPr="009441B2">
        <w:rPr>
          <w:rFonts w:ascii="Times New Roman" w:hAnsi="Times New Roman" w:cs="Times New Roman"/>
          <w:sz w:val="24"/>
          <w:szCs w:val="24"/>
          <w:lang w:val="en-US"/>
        </w:rPr>
        <w:t xml:space="preserve"> (</w:t>
      </w:r>
      <w:r w:rsidR="007D04CD">
        <w:rPr>
          <w:rFonts w:ascii="Times New Roman" w:hAnsi="Times New Roman" w:cs="Times New Roman"/>
          <w:sz w:val="24"/>
          <w:szCs w:val="24"/>
          <w:lang w:val="en-US"/>
        </w:rPr>
        <w:t>APA</w:t>
      </w:r>
      <w:r w:rsidRPr="009441B2">
        <w:rPr>
          <w:rFonts w:ascii="Times New Roman" w:hAnsi="Times New Roman" w:cs="Times New Roman"/>
          <w:sz w:val="24"/>
          <w:szCs w:val="24"/>
          <w:lang w:val="en-US"/>
        </w:rPr>
        <w:t xml:space="preserve">, 2017) </w:t>
      </w:r>
    </w:p>
    <w:p w:rsidR="00187469" w:rsidRPr="009441B2" w:rsidRDefault="0003492D" w:rsidP="002919A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Choosing to study an Indigenous community </w:t>
      </w:r>
      <w:r w:rsidR="00386251" w:rsidRPr="009441B2">
        <w:rPr>
          <w:rFonts w:ascii="Times New Roman" w:hAnsi="Times New Roman" w:cs="Times New Roman"/>
          <w:sz w:val="24"/>
          <w:szCs w:val="24"/>
          <w:lang w:val="en-US"/>
        </w:rPr>
        <w:t xml:space="preserve">for the purpose of learning about inclusion in schools is </w:t>
      </w:r>
      <w:r>
        <w:rPr>
          <w:rFonts w:ascii="Times New Roman" w:hAnsi="Times New Roman" w:cs="Times New Roman"/>
          <w:sz w:val="24"/>
          <w:szCs w:val="24"/>
          <w:lang w:val="en-US"/>
        </w:rPr>
        <w:t xml:space="preserve">likely </w:t>
      </w:r>
      <w:r w:rsidR="006E0360">
        <w:rPr>
          <w:rFonts w:ascii="Times New Roman" w:hAnsi="Times New Roman" w:cs="Times New Roman"/>
          <w:sz w:val="24"/>
          <w:szCs w:val="24"/>
          <w:lang w:val="en-US"/>
        </w:rPr>
        <w:t xml:space="preserve">under researched because it could be viewed as </w:t>
      </w:r>
      <w:r w:rsidR="00386251" w:rsidRPr="009441B2">
        <w:rPr>
          <w:rFonts w:ascii="Times New Roman" w:hAnsi="Times New Roman" w:cs="Times New Roman"/>
          <w:sz w:val="24"/>
          <w:szCs w:val="24"/>
          <w:lang w:val="en-US"/>
        </w:rPr>
        <w:t>unethical</w:t>
      </w:r>
      <w:r w:rsidR="006E0360">
        <w:rPr>
          <w:rFonts w:ascii="Times New Roman" w:hAnsi="Times New Roman" w:cs="Times New Roman"/>
          <w:sz w:val="24"/>
          <w:szCs w:val="24"/>
          <w:lang w:val="en-US"/>
        </w:rPr>
        <w:t>.</w:t>
      </w:r>
      <w:r w:rsidR="00386251" w:rsidRPr="009441B2">
        <w:rPr>
          <w:rFonts w:ascii="Times New Roman" w:hAnsi="Times New Roman" w:cs="Times New Roman"/>
          <w:sz w:val="24"/>
          <w:szCs w:val="24"/>
          <w:lang w:val="en-US"/>
        </w:rPr>
        <w:t xml:space="preserve"> </w:t>
      </w:r>
      <w:r w:rsidR="006E0360">
        <w:rPr>
          <w:rFonts w:ascii="Times New Roman" w:hAnsi="Times New Roman" w:cs="Times New Roman"/>
          <w:sz w:val="24"/>
          <w:szCs w:val="24"/>
          <w:lang w:val="en-US"/>
        </w:rPr>
        <w:t>N</w:t>
      </w:r>
      <w:r w:rsidR="00386251" w:rsidRPr="009441B2">
        <w:rPr>
          <w:rFonts w:ascii="Times New Roman" w:hAnsi="Times New Roman" w:cs="Times New Roman"/>
          <w:sz w:val="24"/>
          <w:szCs w:val="24"/>
          <w:lang w:val="en-US"/>
        </w:rPr>
        <w:t>ot only could researchers be unnecessarily bringing up trauma with those individuals</w:t>
      </w:r>
      <w:r w:rsidR="00A46F8B">
        <w:rPr>
          <w:rFonts w:ascii="Times New Roman" w:hAnsi="Times New Roman" w:cs="Times New Roman"/>
          <w:sz w:val="24"/>
          <w:szCs w:val="24"/>
          <w:lang w:val="en-US"/>
        </w:rPr>
        <w:t xml:space="preserve"> due to their complex history with </w:t>
      </w:r>
      <w:r w:rsidR="007D04CD">
        <w:rPr>
          <w:rFonts w:ascii="Times New Roman" w:hAnsi="Times New Roman" w:cs="Times New Roman"/>
          <w:sz w:val="24"/>
          <w:szCs w:val="24"/>
          <w:lang w:val="en-US"/>
        </w:rPr>
        <w:t>the</w:t>
      </w:r>
      <w:r w:rsidR="00A46F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Canadian </w:t>
      </w:r>
      <w:r w:rsidR="00A46F8B">
        <w:rPr>
          <w:rFonts w:ascii="Times New Roman" w:hAnsi="Times New Roman" w:cs="Times New Roman"/>
          <w:sz w:val="24"/>
          <w:szCs w:val="24"/>
          <w:lang w:val="en-US"/>
        </w:rPr>
        <w:t>education system</w:t>
      </w:r>
      <w:r w:rsidR="00386251" w:rsidRPr="009441B2">
        <w:rPr>
          <w:rFonts w:ascii="Times New Roman" w:hAnsi="Times New Roman" w:cs="Times New Roman"/>
          <w:sz w:val="24"/>
          <w:szCs w:val="24"/>
          <w:lang w:val="en-US"/>
        </w:rPr>
        <w:t xml:space="preserve">, but </w:t>
      </w:r>
      <w:r>
        <w:rPr>
          <w:rFonts w:ascii="Times New Roman" w:hAnsi="Times New Roman" w:cs="Times New Roman"/>
          <w:sz w:val="24"/>
          <w:szCs w:val="24"/>
          <w:lang w:val="en-US"/>
        </w:rPr>
        <w:t xml:space="preserve">should not be treating individuals in </w:t>
      </w:r>
      <w:r w:rsidR="00A33F50">
        <w:rPr>
          <w:rFonts w:ascii="Times New Roman" w:hAnsi="Times New Roman" w:cs="Times New Roman"/>
          <w:sz w:val="24"/>
          <w:szCs w:val="24"/>
          <w:lang w:val="en-US"/>
        </w:rPr>
        <w:t>Indigenous</w:t>
      </w:r>
      <w:r>
        <w:rPr>
          <w:rFonts w:ascii="Times New Roman" w:hAnsi="Times New Roman" w:cs="Times New Roman"/>
          <w:sz w:val="24"/>
          <w:szCs w:val="24"/>
          <w:lang w:val="en-US"/>
        </w:rPr>
        <w:t xml:space="preserve"> communities as subjects meant to be studied at this time</w:t>
      </w:r>
      <w:r w:rsidR="00386251" w:rsidRPr="009441B2">
        <w:rPr>
          <w:rFonts w:ascii="Times New Roman" w:hAnsi="Times New Roman" w:cs="Times New Roman"/>
          <w:sz w:val="24"/>
          <w:szCs w:val="24"/>
          <w:lang w:val="en-US"/>
        </w:rPr>
        <w:t xml:space="preserve">. </w:t>
      </w:r>
    </w:p>
    <w:p w:rsidR="002919AA" w:rsidRDefault="00F93402" w:rsidP="009441B2">
      <w:pPr>
        <w:spacing w:after="0" w:line="480" w:lineRule="auto"/>
        <w:rPr>
          <w:rFonts w:ascii="Times New Roman" w:hAnsi="Times New Roman" w:cs="Times New Roman"/>
          <w:sz w:val="24"/>
          <w:szCs w:val="24"/>
          <w:lang w:val="en-US"/>
        </w:rPr>
      </w:pPr>
      <w:r w:rsidRPr="009441B2">
        <w:rPr>
          <w:rFonts w:ascii="Times New Roman" w:hAnsi="Times New Roman" w:cs="Times New Roman"/>
          <w:sz w:val="24"/>
          <w:szCs w:val="24"/>
          <w:lang w:val="en-US"/>
        </w:rPr>
        <w:tab/>
      </w:r>
      <w:r w:rsidR="007D2F0B" w:rsidRPr="009441B2">
        <w:rPr>
          <w:rFonts w:ascii="Times New Roman" w:hAnsi="Times New Roman" w:cs="Times New Roman"/>
          <w:sz w:val="24"/>
          <w:szCs w:val="24"/>
          <w:lang w:val="en-US"/>
        </w:rPr>
        <w:t>T</w:t>
      </w:r>
      <w:r w:rsidRPr="009441B2">
        <w:rPr>
          <w:rFonts w:ascii="Times New Roman" w:hAnsi="Times New Roman" w:cs="Times New Roman"/>
          <w:sz w:val="24"/>
          <w:szCs w:val="24"/>
          <w:lang w:val="en-US"/>
        </w:rPr>
        <w:t>he A</w:t>
      </w:r>
      <w:r w:rsidR="007D04CD">
        <w:rPr>
          <w:rFonts w:ascii="Times New Roman" w:hAnsi="Times New Roman" w:cs="Times New Roman"/>
          <w:sz w:val="24"/>
          <w:szCs w:val="24"/>
          <w:lang w:val="en-US"/>
        </w:rPr>
        <w:t>PA</w:t>
      </w:r>
      <w:r w:rsidRPr="009441B2">
        <w:rPr>
          <w:rFonts w:ascii="Times New Roman" w:hAnsi="Times New Roman" w:cs="Times New Roman"/>
          <w:sz w:val="24"/>
          <w:szCs w:val="24"/>
          <w:lang w:val="en-US"/>
        </w:rPr>
        <w:t xml:space="preserve"> in their ethics standards suggests that research should only be done with communities who the researcher understands. This is mentioned in article 2.01 Boundaries of Competence where the </w:t>
      </w:r>
      <w:r w:rsidR="007D04CD">
        <w:rPr>
          <w:rFonts w:ascii="Times New Roman" w:hAnsi="Times New Roman" w:cs="Times New Roman"/>
          <w:sz w:val="24"/>
          <w:szCs w:val="24"/>
          <w:lang w:val="en-US"/>
        </w:rPr>
        <w:t>APA</w:t>
      </w:r>
      <w:r w:rsidRPr="009441B2">
        <w:rPr>
          <w:rFonts w:ascii="Times New Roman" w:hAnsi="Times New Roman" w:cs="Times New Roman"/>
          <w:sz w:val="24"/>
          <w:szCs w:val="24"/>
          <w:lang w:val="en-US"/>
        </w:rPr>
        <w:t xml:space="preserve"> states</w:t>
      </w:r>
      <w:r w:rsidR="002919AA">
        <w:rPr>
          <w:rFonts w:ascii="Times New Roman" w:hAnsi="Times New Roman" w:cs="Times New Roman"/>
          <w:sz w:val="24"/>
          <w:szCs w:val="24"/>
          <w:lang w:val="en-US"/>
        </w:rPr>
        <w:t>:</w:t>
      </w:r>
    </w:p>
    <w:p w:rsidR="002919AA" w:rsidRDefault="00F93402" w:rsidP="002919AA">
      <w:pPr>
        <w:spacing w:after="0" w:line="480" w:lineRule="auto"/>
        <w:ind w:left="720"/>
        <w:rPr>
          <w:rFonts w:ascii="Times New Roman" w:hAnsi="Times New Roman" w:cs="Times New Roman"/>
          <w:sz w:val="24"/>
          <w:szCs w:val="24"/>
          <w:lang w:val="en-US"/>
        </w:rPr>
      </w:pPr>
      <w:r w:rsidRPr="009441B2">
        <w:rPr>
          <w:rFonts w:ascii="Times New Roman" w:hAnsi="Times New Roman" w:cs="Times New Roman"/>
          <w:sz w:val="24"/>
          <w:szCs w:val="24"/>
          <w:lang w:val="en-US"/>
        </w:rPr>
        <w:t xml:space="preserve">Psychologists provide services, teach, and conduct research with populations and in areas only within the boundaries of their competence, based on their education, training, supervised experience, consultation, study, or professional experience . . . psychologists have or obtain the training, experience, consultation, or supervision necessary to ensure the competence of their services, or they make appropriate referrals . . . Psychologists planning to provide services, teach, or conduct research involving populations, areas, techniques, or technologies new to them undertake relevant education, training, </w:t>
      </w:r>
      <w:r w:rsidRPr="009441B2">
        <w:rPr>
          <w:rFonts w:ascii="Times New Roman" w:hAnsi="Times New Roman" w:cs="Times New Roman"/>
          <w:sz w:val="24"/>
          <w:szCs w:val="24"/>
          <w:lang w:val="en-US"/>
        </w:rPr>
        <w:lastRenderedPageBreak/>
        <w:t>supervised experience, consultation, or study . . . psychologists nevertheless take reasonable steps to ensure the competence of their work and to protect clients/patients, students, supervisees, research participants, organizational clients, and others from harm</w:t>
      </w:r>
      <w:r w:rsidR="002919AA">
        <w:rPr>
          <w:rFonts w:ascii="Times New Roman" w:hAnsi="Times New Roman" w:cs="Times New Roman"/>
          <w:sz w:val="24"/>
          <w:szCs w:val="24"/>
          <w:lang w:val="en-US"/>
        </w:rPr>
        <w:t>. (2017)</w:t>
      </w:r>
    </w:p>
    <w:p w:rsidR="002919AA" w:rsidRDefault="00525204" w:rsidP="002919A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there is no doubt that researchers take incredible care of their work and the people </w:t>
      </w:r>
      <w:r w:rsidR="007D04CD">
        <w:rPr>
          <w:rFonts w:ascii="Times New Roman" w:hAnsi="Times New Roman" w:cs="Times New Roman"/>
          <w:sz w:val="24"/>
          <w:szCs w:val="24"/>
          <w:lang w:val="en-US"/>
        </w:rPr>
        <w:t>helping them</w:t>
      </w:r>
      <w:r>
        <w:rPr>
          <w:rFonts w:ascii="Times New Roman" w:hAnsi="Times New Roman" w:cs="Times New Roman"/>
          <w:sz w:val="24"/>
          <w:szCs w:val="24"/>
          <w:lang w:val="en-US"/>
        </w:rPr>
        <w:t xml:space="preserve">, it is important to consider the lasting effects of residential schools in Canada and how </w:t>
      </w:r>
      <w:r w:rsidR="00A33F50">
        <w:rPr>
          <w:rFonts w:ascii="Times New Roman" w:hAnsi="Times New Roman" w:cs="Times New Roman"/>
          <w:sz w:val="24"/>
          <w:szCs w:val="24"/>
          <w:lang w:val="en-US"/>
        </w:rPr>
        <w:t>Indigenous</w:t>
      </w:r>
      <w:r>
        <w:rPr>
          <w:rFonts w:ascii="Times New Roman" w:hAnsi="Times New Roman" w:cs="Times New Roman"/>
          <w:sz w:val="24"/>
          <w:szCs w:val="24"/>
          <w:lang w:val="en-US"/>
        </w:rPr>
        <w:t xml:space="preserve"> communities have had a limited time to cope with those effects. The number of Indigenous individuals affected by residential schools in Canada is</w:t>
      </w:r>
      <w:r w:rsidR="007D04CD">
        <w:rPr>
          <w:rFonts w:ascii="Times New Roman" w:hAnsi="Times New Roman" w:cs="Times New Roman"/>
          <w:sz w:val="24"/>
          <w:szCs w:val="24"/>
          <w:lang w:val="en-US"/>
        </w:rPr>
        <w:t xml:space="preserve"> extensive</w:t>
      </w:r>
      <w:r>
        <w:rPr>
          <w:rFonts w:ascii="Times New Roman" w:hAnsi="Times New Roman" w:cs="Times New Roman"/>
          <w:sz w:val="24"/>
          <w:szCs w:val="24"/>
          <w:lang w:val="en-US"/>
        </w:rPr>
        <w:t>, “</w:t>
      </w:r>
      <w:r w:rsidRPr="00525204">
        <w:rPr>
          <w:rFonts w:ascii="Times New Roman" w:hAnsi="Times New Roman" w:cs="Times New Roman"/>
          <w:sz w:val="24"/>
          <w:szCs w:val="24"/>
        </w:rPr>
        <w:t>More than 150,000 First Nations, Métis, and Inuit children attended the church-run schools between their establishment in the 1870s and the closure of the last school in the mid-1990s</w:t>
      </w:r>
      <w:r>
        <w:rPr>
          <w:rFonts w:ascii="Times New Roman" w:hAnsi="Times New Roman" w:cs="Times New Roman"/>
          <w:sz w:val="24"/>
          <w:szCs w:val="24"/>
        </w:rPr>
        <w:t xml:space="preserve">” (Wilk, </w:t>
      </w:r>
      <w:proofErr w:type="spellStart"/>
      <w:r>
        <w:rPr>
          <w:rFonts w:ascii="Times New Roman" w:hAnsi="Times New Roman" w:cs="Times New Roman"/>
          <w:sz w:val="24"/>
          <w:szCs w:val="24"/>
        </w:rPr>
        <w:t>Maltby</w:t>
      </w:r>
      <w:proofErr w:type="spellEnd"/>
      <w:r>
        <w:rPr>
          <w:rFonts w:ascii="Times New Roman" w:hAnsi="Times New Roman" w:cs="Times New Roman"/>
          <w:sz w:val="24"/>
          <w:szCs w:val="24"/>
        </w:rPr>
        <w:t xml:space="preserve">, </w:t>
      </w:r>
      <w:r w:rsidR="00DA13B7">
        <w:rPr>
          <w:rFonts w:ascii="Times New Roman" w:hAnsi="Times New Roman" w:cs="Times New Roman"/>
          <w:sz w:val="24"/>
          <w:szCs w:val="24"/>
        </w:rPr>
        <w:t>&amp;</w:t>
      </w:r>
      <w:r w:rsidR="001A21E4">
        <w:rPr>
          <w:rFonts w:ascii="Times New Roman" w:hAnsi="Times New Roman" w:cs="Times New Roman"/>
          <w:sz w:val="24"/>
          <w:szCs w:val="24"/>
        </w:rPr>
        <w:t xml:space="preserve"> Cooke, 2017</w:t>
      </w:r>
      <w:r>
        <w:rPr>
          <w:rFonts w:ascii="Times New Roman" w:hAnsi="Times New Roman" w:cs="Times New Roman"/>
          <w:sz w:val="24"/>
          <w:szCs w:val="24"/>
        </w:rPr>
        <w:t>)</w:t>
      </w:r>
      <w:r>
        <w:rPr>
          <w:rFonts w:ascii="Times New Roman" w:hAnsi="Times New Roman" w:cs="Times New Roman"/>
          <w:sz w:val="24"/>
          <w:szCs w:val="24"/>
          <w:lang w:val="en-US"/>
        </w:rPr>
        <w:t xml:space="preserve">. Given </w:t>
      </w:r>
      <w:r w:rsidR="008422A9">
        <w:rPr>
          <w:rFonts w:ascii="Times New Roman" w:hAnsi="Times New Roman" w:cs="Times New Roman"/>
          <w:sz w:val="24"/>
          <w:szCs w:val="24"/>
          <w:lang w:val="en-US"/>
        </w:rPr>
        <w:t>that residential schools were attended by a generation of Canadians who are still alive today, I would suggest that</w:t>
      </w:r>
      <w:r w:rsidR="0003492D">
        <w:rPr>
          <w:rFonts w:ascii="Times New Roman" w:hAnsi="Times New Roman" w:cs="Times New Roman"/>
          <w:sz w:val="24"/>
          <w:szCs w:val="24"/>
          <w:lang w:val="en-US"/>
        </w:rPr>
        <w:t xml:space="preserve"> the first,</w:t>
      </w:r>
      <w:r w:rsidR="008422A9">
        <w:rPr>
          <w:rFonts w:ascii="Times New Roman" w:hAnsi="Times New Roman" w:cs="Times New Roman"/>
          <w:sz w:val="24"/>
          <w:szCs w:val="24"/>
          <w:lang w:val="en-US"/>
        </w:rPr>
        <w:t xml:space="preserve"> second</w:t>
      </w:r>
      <w:r w:rsidR="0003492D">
        <w:rPr>
          <w:rFonts w:ascii="Times New Roman" w:hAnsi="Times New Roman" w:cs="Times New Roman"/>
          <w:sz w:val="24"/>
          <w:szCs w:val="24"/>
          <w:lang w:val="en-US"/>
        </w:rPr>
        <w:t>, and third</w:t>
      </w:r>
      <w:r w:rsidR="008422A9">
        <w:rPr>
          <w:rFonts w:ascii="Times New Roman" w:hAnsi="Times New Roman" w:cs="Times New Roman"/>
          <w:sz w:val="24"/>
          <w:szCs w:val="24"/>
          <w:lang w:val="en-US"/>
        </w:rPr>
        <w:t xml:space="preserve"> generation survivors have had</w:t>
      </w:r>
      <w:r>
        <w:rPr>
          <w:rFonts w:ascii="Times New Roman" w:hAnsi="Times New Roman" w:cs="Times New Roman"/>
          <w:sz w:val="24"/>
          <w:szCs w:val="24"/>
          <w:lang w:val="en-US"/>
        </w:rPr>
        <w:t xml:space="preserve"> limited time to seek out the assistance of professio</w:t>
      </w:r>
      <w:r w:rsidR="003E3335">
        <w:rPr>
          <w:rFonts w:ascii="Times New Roman" w:hAnsi="Times New Roman" w:cs="Times New Roman"/>
          <w:sz w:val="24"/>
          <w:szCs w:val="24"/>
          <w:lang w:val="en-US"/>
        </w:rPr>
        <w:t>nals in the mental health field and</w:t>
      </w:r>
      <w:r w:rsidR="00FD7911">
        <w:rPr>
          <w:rFonts w:ascii="Times New Roman" w:hAnsi="Times New Roman" w:cs="Times New Roman"/>
          <w:sz w:val="24"/>
          <w:szCs w:val="24"/>
          <w:lang w:val="en-US"/>
        </w:rPr>
        <w:t xml:space="preserve"> engage in</w:t>
      </w:r>
      <w:r>
        <w:rPr>
          <w:rFonts w:ascii="Times New Roman" w:hAnsi="Times New Roman" w:cs="Times New Roman"/>
          <w:sz w:val="24"/>
          <w:szCs w:val="24"/>
          <w:lang w:val="en-US"/>
        </w:rPr>
        <w:t xml:space="preserve"> wellness opportunities</w:t>
      </w:r>
      <w:r w:rsidR="008422A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E3335">
        <w:rPr>
          <w:rFonts w:ascii="Times New Roman" w:hAnsi="Times New Roman" w:cs="Times New Roman"/>
          <w:sz w:val="24"/>
          <w:szCs w:val="24"/>
          <w:lang w:val="en-US"/>
        </w:rPr>
        <w:t>The devastating and lasting effects have been “</w:t>
      </w:r>
      <w:r w:rsidR="003E3335" w:rsidRPr="003E3335">
        <w:rPr>
          <w:rFonts w:ascii="Times New Roman" w:hAnsi="Times New Roman" w:cs="Times New Roman"/>
          <w:sz w:val="24"/>
          <w:szCs w:val="24"/>
        </w:rPr>
        <w:t>health problems, substance abuse, mortality/suicide rates, criminal activity, and disintegration of families and communities</w:t>
      </w:r>
      <w:r w:rsidR="003E3335">
        <w:rPr>
          <w:rFonts w:ascii="Times New Roman" w:hAnsi="Times New Roman" w:cs="Times New Roman"/>
          <w:sz w:val="24"/>
          <w:szCs w:val="24"/>
          <w:lang w:val="en-US"/>
        </w:rPr>
        <w:t xml:space="preserve">” (Wilk, </w:t>
      </w:r>
      <w:proofErr w:type="spellStart"/>
      <w:r w:rsidR="003E3335">
        <w:rPr>
          <w:rFonts w:ascii="Times New Roman" w:hAnsi="Times New Roman" w:cs="Times New Roman"/>
          <w:sz w:val="24"/>
          <w:szCs w:val="24"/>
          <w:lang w:val="en-US"/>
        </w:rPr>
        <w:t>Maltby</w:t>
      </w:r>
      <w:proofErr w:type="spellEnd"/>
      <w:r w:rsidR="003E3335">
        <w:rPr>
          <w:rFonts w:ascii="Times New Roman" w:hAnsi="Times New Roman" w:cs="Times New Roman"/>
          <w:sz w:val="24"/>
          <w:szCs w:val="24"/>
          <w:lang w:val="en-US"/>
        </w:rPr>
        <w:t xml:space="preserve">, </w:t>
      </w:r>
      <w:r w:rsidR="00DA13B7">
        <w:rPr>
          <w:rFonts w:ascii="Times New Roman" w:hAnsi="Times New Roman" w:cs="Times New Roman"/>
          <w:sz w:val="24"/>
          <w:szCs w:val="24"/>
          <w:lang w:val="en-US"/>
        </w:rPr>
        <w:t>&amp;</w:t>
      </w:r>
      <w:r w:rsidR="00212361">
        <w:rPr>
          <w:rFonts w:ascii="Times New Roman" w:hAnsi="Times New Roman" w:cs="Times New Roman"/>
          <w:sz w:val="24"/>
          <w:szCs w:val="24"/>
          <w:lang w:val="en-US"/>
        </w:rPr>
        <w:t xml:space="preserve"> Cooke, 2017</w:t>
      </w:r>
      <w:r w:rsidR="003E3335">
        <w:rPr>
          <w:rFonts w:ascii="Times New Roman" w:hAnsi="Times New Roman" w:cs="Times New Roman"/>
          <w:sz w:val="24"/>
          <w:szCs w:val="24"/>
          <w:lang w:val="en-US"/>
        </w:rPr>
        <w:t xml:space="preserve">). </w:t>
      </w:r>
      <w:r w:rsidR="008422A9">
        <w:rPr>
          <w:rFonts w:ascii="Times New Roman" w:hAnsi="Times New Roman" w:cs="Times New Roman"/>
          <w:sz w:val="24"/>
          <w:szCs w:val="24"/>
          <w:lang w:val="en-US"/>
        </w:rPr>
        <w:t>F</w:t>
      </w:r>
      <w:r>
        <w:rPr>
          <w:rFonts w:ascii="Times New Roman" w:hAnsi="Times New Roman" w:cs="Times New Roman"/>
          <w:sz w:val="24"/>
          <w:szCs w:val="24"/>
          <w:lang w:val="en-US"/>
        </w:rPr>
        <w:t xml:space="preserve">rom my perspective it seems far too early to engage </w:t>
      </w:r>
      <w:r w:rsidR="00A33F50">
        <w:rPr>
          <w:rFonts w:ascii="Times New Roman" w:hAnsi="Times New Roman" w:cs="Times New Roman"/>
          <w:sz w:val="24"/>
          <w:szCs w:val="24"/>
          <w:lang w:val="en-US"/>
        </w:rPr>
        <w:t>Indigenous</w:t>
      </w:r>
      <w:r>
        <w:rPr>
          <w:rFonts w:ascii="Times New Roman" w:hAnsi="Times New Roman" w:cs="Times New Roman"/>
          <w:sz w:val="24"/>
          <w:szCs w:val="24"/>
          <w:lang w:val="en-US"/>
        </w:rPr>
        <w:t xml:space="preserve"> communities in dialogue about inclusive policies in schools. </w:t>
      </w:r>
      <w:r w:rsidR="003E3335">
        <w:rPr>
          <w:rFonts w:ascii="Times New Roman" w:hAnsi="Times New Roman" w:cs="Times New Roman"/>
          <w:sz w:val="24"/>
          <w:szCs w:val="24"/>
          <w:lang w:val="en-US"/>
        </w:rPr>
        <w:t xml:space="preserve">Wilk suggests that </w:t>
      </w:r>
      <w:r w:rsidR="001A6428">
        <w:rPr>
          <w:rFonts w:ascii="Times New Roman" w:hAnsi="Times New Roman" w:cs="Times New Roman"/>
          <w:sz w:val="24"/>
          <w:szCs w:val="24"/>
          <w:lang w:val="en-US"/>
        </w:rPr>
        <w:t>historical</w:t>
      </w:r>
      <w:r w:rsidR="003E3335">
        <w:rPr>
          <w:rFonts w:ascii="Times New Roman" w:hAnsi="Times New Roman" w:cs="Times New Roman"/>
          <w:sz w:val="24"/>
          <w:szCs w:val="24"/>
          <w:lang w:val="en-US"/>
        </w:rPr>
        <w:t xml:space="preserve"> trauma applies to the case of </w:t>
      </w:r>
      <w:r w:rsidR="001A6428">
        <w:rPr>
          <w:rFonts w:ascii="Times New Roman" w:hAnsi="Times New Roman" w:cs="Times New Roman"/>
          <w:sz w:val="24"/>
          <w:szCs w:val="24"/>
          <w:lang w:val="en-US"/>
        </w:rPr>
        <w:t xml:space="preserve">those who have a connection with </w:t>
      </w:r>
      <w:r w:rsidR="003E3335">
        <w:rPr>
          <w:rFonts w:ascii="Times New Roman" w:hAnsi="Times New Roman" w:cs="Times New Roman"/>
          <w:sz w:val="24"/>
          <w:szCs w:val="24"/>
          <w:lang w:val="en-US"/>
        </w:rPr>
        <w:t>residential schools</w:t>
      </w:r>
      <w:r w:rsidR="001A6428">
        <w:rPr>
          <w:rFonts w:ascii="Times New Roman" w:hAnsi="Times New Roman" w:cs="Times New Roman"/>
          <w:sz w:val="24"/>
          <w:szCs w:val="24"/>
          <w:lang w:val="en-US"/>
        </w:rPr>
        <w:t xml:space="preserve"> where</w:t>
      </w:r>
      <w:r w:rsidR="003E3335">
        <w:rPr>
          <w:rFonts w:ascii="Times New Roman" w:hAnsi="Times New Roman" w:cs="Times New Roman"/>
          <w:sz w:val="24"/>
          <w:szCs w:val="24"/>
          <w:lang w:val="en-US"/>
        </w:rPr>
        <w:t xml:space="preserve"> “</w:t>
      </w:r>
      <w:r w:rsidR="003E3335" w:rsidRPr="003E3335">
        <w:rPr>
          <w:rFonts w:ascii="Times New Roman" w:hAnsi="Times New Roman" w:cs="Times New Roman"/>
          <w:sz w:val="24"/>
          <w:szCs w:val="24"/>
        </w:rPr>
        <w:t>the effects of these disruptive historical events are collective, affecting not only individual Survivors, but also their families and communities</w:t>
      </w:r>
      <w:r w:rsidR="003E3335">
        <w:rPr>
          <w:rFonts w:ascii="Times New Roman" w:hAnsi="Times New Roman" w:cs="Times New Roman"/>
          <w:sz w:val="24"/>
          <w:szCs w:val="24"/>
        </w:rPr>
        <w:t xml:space="preserve"> . . . </w:t>
      </w:r>
      <w:r w:rsidR="003E3335" w:rsidRPr="003E3335">
        <w:rPr>
          <w:rFonts w:ascii="Times New Roman" w:hAnsi="Times New Roman" w:cs="Times New Roman"/>
          <w:sz w:val="24"/>
          <w:szCs w:val="24"/>
        </w:rPr>
        <w:t>Recent findings suggest that the effects of the residential school system are indeed intergenerational, with children of attendees demonstrating poorer health status than children of non-attendees</w:t>
      </w:r>
      <w:r w:rsidR="003E3335">
        <w:rPr>
          <w:rFonts w:ascii="Times New Roman" w:hAnsi="Times New Roman" w:cs="Times New Roman"/>
          <w:sz w:val="24"/>
          <w:szCs w:val="24"/>
          <w:lang w:val="en-US"/>
        </w:rPr>
        <w:t>” (</w:t>
      </w:r>
      <w:r w:rsidR="00212361">
        <w:rPr>
          <w:rFonts w:ascii="Times New Roman" w:hAnsi="Times New Roman" w:cs="Times New Roman"/>
          <w:sz w:val="24"/>
          <w:szCs w:val="24"/>
          <w:lang w:val="en-US"/>
        </w:rPr>
        <w:t>2017</w:t>
      </w:r>
      <w:r w:rsidR="003E3335">
        <w:rPr>
          <w:rFonts w:ascii="Times New Roman" w:hAnsi="Times New Roman" w:cs="Times New Roman"/>
          <w:sz w:val="24"/>
          <w:szCs w:val="24"/>
          <w:lang w:val="en-US"/>
        </w:rPr>
        <w:t xml:space="preserve">). </w:t>
      </w:r>
      <w:r w:rsidR="008422A9">
        <w:rPr>
          <w:rFonts w:ascii="Times New Roman" w:hAnsi="Times New Roman" w:cs="Times New Roman"/>
          <w:sz w:val="24"/>
          <w:szCs w:val="24"/>
          <w:lang w:val="en-US"/>
        </w:rPr>
        <w:t xml:space="preserve">The access professionals have to counseling Indigenous individuals is also limited, as many professionals </w:t>
      </w:r>
      <w:r w:rsidR="008422A9">
        <w:rPr>
          <w:rFonts w:ascii="Times New Roman" w:hAnsi="Times New Roman" w:cs="Times New Roman"/>
          <w:sz w:val="24"/>
          <w:szCs w:val="24"/>
          <w:lang w:val="en-US"/>
        </w:rPr>
        <w:lastRenderedPageBreak/>
        <w:t>are learning about how to best serve Indigenous communities</w:t>
      </w:r>
      <w:r w:rsidR="007D04CD">
        <w:rPr>
          <w:rFonts w:ascii="Times New Roman" w:hAnsi="Times New Roman" w:cs="Times New Roman"/>
          <w:sz w:val="24"/>
          <w:szCs w:val="24"/>
          <w:lang w:val="en-US"/>
        </w:rPr>
        <w:t>,</w:t>
      </w:r>
      <w:r w:rsidR="001A6428">
        <w:rPr>
          <w:rFonts w:ascii="Times New Roman" w:hAnsi="Times New Roman" w:cs="Times New Roman"/>
          <w:sz w:val="24"/>
          <w:szCs w:val="24"/>
          <w:lang w:val="en-US"/>
        </w:rPr>
        <w:t xml:space="preserve"> and many Indigenous communities are underserved by the healthcare system</w:t>
      </w:r>
      <w:r w:rsidR="008422A9">
        <w:rPr>
          <w:rFonts w:ascii="Times New Roman" w:hAnsi="Times New Roman" w:cs="Times New Roman"/>
          <w:sz w:val="24"/>
          <w:szCs w:val="24"/>
          <w:lang w:val="en-US"/>
        </w:rPr>
        <w:t>. The mindset professionals must have in counseling Indigenous persons is</w:t>
      </w:r>
      <w:r w:rsidR="0066779A" w:rsidRPr="009441B2">
        <w:rPr>
          <w:rFonts w:ascii="Times New Roman" w:hAnsi="Times New Roman" w:cs="Times New Roman"/>
          <w:sz w:val="24"/>
          <w:szCs w:val="24"/>
          <w:lang w:val="en-US"/>
        </w:rPr>
        <w:t xml:space="preserve"> stated by </w:t>
      </w:r>
      <w:proofErr w:type="spellStart"/>
      <w:r w:rsidR="0066779A" w:rsidRPr="009441B2">
        <w:rPr>
          <w:rFonts w:ascii="Times New Roman" w:hAnsi="Times New Roman" w:cs="Times New Roman"/>
          <w:sz w:val="24"/>
          <w:szCs w:val="24"/>
          <w:lang w:val="en-US"/>
        </w:rPr>
        <w:t>Sinacore</w:t>
      </w:r>
      <w:proofErr w:type="spellEnd"/>
      <w:r w:rsidR="0066779A" w:rsidRPr="009441B2">
        <w:rPr>
          <w:rFonts w:ascii="Times New Roman" w:hAnsi="Times New Roman" w:cs="Times New Roman"/>
          <w:sz w:val="24"/>
          <w:szCs w:val="24"/>
          <w:lang w:val="en-US"/>
        </w:rPr>
        <w:t xml:space="preserve"> and Ginsberg in their book, </w:t>
      </w:r>
      <w:r w:rsidR="0066779A" w:rsidRPr="009441B2">
        <w:rPr>
          <w:rFonts w:ascii="Times New Roman" w:hAnsi="Times New Roman" w:cs="Times New Roman"/>
          <w:i/>
          <w:sz w:val="24"/>
          <w:szCs w:val="24"/>
          <w:lang w:val="en-US"/>
        </w:rPr>
        <w:t>Canadian Counselling and Counselling Psychology in the 21</w:t>
      </w:r>
      <w:r w:rsidR="0066779A" w:rsidRPr="009441B2">
        <w:rPr>
          <w:rFonts w:ascii="Times New Roman" w:hAnsi="Times New Roman" w:cs="Times New Roman"/>
          <w:i/>
          <w:sz w:val="24"/>
          <w:szCs w:val="24"/>
          <w:vertAlign w:val="superscript"/>
          <w:lang w:val="en-US"/>
        </w:rPr>
        <w:t>st</w:t>
      </w:r>
      <w:r w:rsidR="0066779A" w:rsidRPr="009441B2">
        <w:rPr>
          <w:rFonts w:ascii="Times New Roman" w:hAnsi="Times New Roman" w:cs="Times New Roman"/>
          <w:i/>
          <w:sz w:val="24"/>
          <w:szCs w:val="24"/>
          <w:lang w:val="en-US"/>
        </w:rPr>
        <w:t xml:space="preserve"> Century</w:t>
      </w:r>
      <w:r w:rsidR="002919AA">
        <w:rPr>
          <w:rFonts w:ascii="Times New Roman" w:hAnsi="Times New Roman" w:cs="Times New Roman"/>
          <w:sz w:val="24"/>
          <w:szCs w:val="24"/>
          <w:lang w:val="en-US"/>
        </w:rPr>
        <w:t>:</w:t>
      </w:r>
    </w:p>
    <w:p w:rsidR="002919AA" w:rsidRDefault="0066779A" w:rsidP="002919AA">
      <w:pPr>
        <w:spacing w:after="0" w:line="480" w:lineRule="auto"/>
        <w:ind w:left="720"/>
        <w:rPr>
          <w:rFonts w:ascii="Times New Roman" w:hAnsi="Times New Roman" w:cs="Times New Roman"/>
          <w:sz w:val="24"/>
          <w:szCs w:val="24"/>
          <w:lang w:val="en-US"/>
        </w:rPr>
      </w:pPr>
      <w:r w:rsidRPr="009441B2">
        <w:rPr>
          <w:rFonts w:ascii="Times New Roman" w:hAnsi="Times New Roman" w:cs="Times New Roman"/>
          <w:sz w:val="24"/>
          <w:szCs w:val="24"/>
          <w:shd w:val="clear" w:color="auto" w:fill="FFFFFF"/>
        </w:rPr>
        <w:t>counselling Indigenous individuals from a non-Indigenous perspective (i.e., a Western perspective) is a form of continued oppression and colo</w:t>
      </w:r>
      <w:r w:rsidRPr="009441B2">
        <w:rPr>
          <w:rFonts w:ascii="Times New Roman" w:hAnsi="Times New Roman" w:cs="Times New Roman"/>
          <w:sz w:val="24"/>
          <w:szCs w:val="24"/>
          <w:shd w:val="clear" w:color="auto" w:fill="FFFFFF"/>
        </w:rPr>
        <w:softHyphen/>
        <w:t>nization, as it does not legitimize the Indigenous cultural view of mental health and healing. “A postcolonial paradigm would accept knowledge from differing cosmologies as valid in their own right, without their having to adhere to a separate cultural b</w:t>
      </w:r>
      <w:r w:rsidR="002919AA">
        <w:rPr>
          <w:rFonts w:ascii="Times New Roman" w:hAnsi="Times New Roman" w:cs="Times New Roman"/>
          <w:sz w:val="24"/>
          <w:szCs w:val="24"/>
          <w:shd w:val="clear" w:color="auto" w:fill="FFFFFF"/>
        </w:rPr>
        <w:t>ody for legitimacy”</w:t>
      </w:r>
      <w:r w:rsidRPr="009441B2">
        <w:rPr>
          <w:rFonts w:ascii="Times New Roman" w:hAnsi="Times New Roman" w:cs="Times New Roman"/>
          <w:sz w:val="24"/>
          <w:szCs w:val="24"/>
          <w:shd w:val="clear" w:color="auto" w:fill="FFFFFF"/>
        </w:rPr>
        <w:t xml:space="preserve"> (Duran &amp; Duran, 1995, p. 6)</w:t>
      </w:r>
      <w:r w:rsidR="002919AA">
        <w:rPr>
          <w:rFonts w:ascii="Times New Roman" w:hAnsi="Times New Roman" w:cs="Times New Roman"/>
          <w:sz w:val="24"/>
          <w:szCs w:val="24"/>
          <w:shd w:val="clear" w:color="auto" w:fill="FFFFFF"/>
        </w:rPr>
        <w:t>.</w:t>
      </w:r>
      <w:r w:rsidR="00212361">
        <w:rPr>
          <w:rFonts w:ascii="Times New Roman" w:hAnsi="Times New Roman" w:cs="Times New Roman"/>
          <w:sz w:val="24"/>
          <w:szCs w:val="24"/>
          <w:shd w:val="clear" w:color="auto" w:fill="FFFFFF"/>
        </w:rPr>
        <w:t xml:space="preserve"> (2015</w:t>
      </w:r>
      <w:r w:rsidRPr="009441B2">
        <w:rPr>
          <w:rFonts w:ascii="Times New Roman" w:hAnsi="Times New Roman" w:cs="Times New Roman"/>
          <w:sz w:val="24"/>
          <w:szCs w:val="24"/>
          <w:shd w:val="clear" w:color="auto" w:fill="FFFFFF"/>
        </w:rPr>
        <w:t>)</w:t>
      </w:r>
      <w:r w:rsidR="00F93402" w:rsidRPr="009441B2">
        <w:rPr>
          <w:rFonts w:ascii="Times New Roman" w:hAnsi="Times New Roman" w:cs="Times New Roman"/>
          <w:sz w:val="24"/>
          <w:szCs w:val="24"/>
          <w:lang w:val="en-US"/>
        </w:rPr>
        <w:t xml:space="preserve"> </w:t>
      </w:r>
    </w:p>
    <w:p w:rsidR="00F93402" w:rsidRPr="009441B2" w:rsidRDefault="0066779A" w:rsidP="002919AA">
      <w:pPr>
        <w:spacing w:after="0" w:line="480" w:lineRule="auto"/>
        <w:rPr>
          <w:rFonts w:ascii="Times New Roman" w:hAnsi="Times New Roman" w:cs="Times New Roman"/>
          <w:sz w:val="24"/>
          <w:szCs w:val="24"/>
          <w:lang w:val="en-US"/>
        </w:rPr>
      </w:pPr>
      <w:r w:rsidRPr="009441B2">
        <w:rPr>
          <w:rFonts w:ascii="Times New Roman" w:hAnsi="Times New Roman" w:cs="Times New Roman"/>
          <w:sz w:val="24"/>
          <w:szCs w:val="24"/>
          <w:lang w:val="en-US"/>
        </w:rPr>
        <w:t xml:space="preserve">Significant strides </w:t>
      </w:r>
      <w:r w:rsidR="008422A9">
        <w:rPr>
          <w:rFonts w:ascii="Times New Roman" w:hAnsi="Times New Roman" w:cs="Times New Roman"/>
          <w:sz w:val="24"/>
          <w:szCs w:val="24"/>
          <w:lang w:val="en-US"/>
        </w:rPr>
        <w:t xml:space="preserve">and shifts in mindset </w:t>
      </w:r>
      <w:r w:rsidRPr="009441B2">
        <w:rPr>
          <w:rFonts w:ascii="Times New Roman" w:hAnsi="Times New Roman" w:cs="Times New Roman"/>
          <w:sz w:val="24"/>
          <w:szCs w:val="24"/>
          <w:lang w:val="en-US"/>
        </w:rPr>
        <w:t>in the area of Indigenous counselling have paved the way for a better understanding, most notably the “Aboriginal healing movement” (</w:t>
      </w:r>
      <w:proofErr w:type="spellStart"/>
      <w:r w:rsidRPr="009441B2">
        <w:rPr>
          <w:rFonts w:ascii="Times New Roman" w:hAnsi="Times New Roman" w:cs="Times New Roman"/>
          <w:sz w:val="24"/>
          <w:szCs w:val="24"/>
          <w:lang w:val="en-US"/>
        </w:rPr>
        <w:t>Sinacore</w:t>
      </w:r>
      <w:proofErr w:type="spellEnd"/>
      <w:r w:rsidR="00DA13B7">
        <w:rPr>
          <w:rFonts w:ascii="Times New Roman" w:hAnsi="Times New Roman" w:cs="Times New Roman"/>
          <w:sz w:val="24"/>
          <w:szCs w:val="24"/>
          <w:lang w:val="en-US"/>
        </w:rPr>
        <w:t xml:space="preserve"> &amp; Ginsberg</w:t>
      </w:r>
      <w:r w:rsidR="00212361">
        <w:rPr>
          <w:rFonts w:ascii="Times New Roman" w:hAnsi="Times New Roman" w:cs="Times New Roman"/>
          <w:sz w:val="24"/>
          <w:szCs w:val="24"/>
          <w:lang w:val="en-US"/>
        </w:rPr>
        <w:t>, 2015</w:t>
      </w:r>
      <w:r w:rsidRPr="009441B2">
        <w:rPr>
          <w:rFonts w:ascii="Times New Roman" w:hAnsi="Times New Roman" w:cs="Times New Roman"/>
          <w:sz w:val="24"/>
          <w:szCs w:val="24"/>
          <w:lang w:val="en-US"/>
        </w:rPr>
        <w:t xml:space="preserve">). </w:t>
      </w:r>
      <w:r w:rsidR="00B37FE7" w:rsidRPr="009441B2">
        <w:rPr>
          <w:rFonts w:ascii="Times New Roman" w:hAnsi="Times New Roman" w:cs="Times New Roman"/>
          <w:sz w:val="24"/>
          <w:szCs w:val="24"/>
          <w:lang w:val="en-US"/>
        </w:rPr>
        <w:t xml:space="preserve">While the standards </w:t>
      </w:r>
      <w:r w:rsidRPr="009441B2">
        <w:rPr>
          <w:rFonts w:ascii="Times New Roman" w:hAnsi="Times New Roman" w:cs="Times New Roman"/>
          <w:sz w:val="24"/>
          <w:szCs w:val="24"/>
          <w:lang w:val="en-US"/>
        </w:rPr>
        <w:t xml:space="preserve">set out by the American Psychological Association </w:t>
      </w:r>
      <w:r w:rsidR="00B37FE7" w:rsidRPr="009441B2">
        <w:rPr>
          <w:rFonts w:ascii="Times New Roman" w:hAnsi="Times New Roman" w:cs="Times New Roman"/>
          <w:sz w:val="24"/>
          <w:szCs w:val="24"/>
          <w:lang w:val="en-US"/>
        </w:rPr>
        <w:t xml:space="preserve">are intended for those practicing psychology and conducting research in this area, the area of studying inclusive education falls into this category as well. I have chosen to focus my discussion regarding ethics on the area of competence, as many professionals are </w:t>
      </w:r>
      <w:r w:rsidR="006E0360">
        <w:rPr>
          <w:rFonts w:ascii="Times New Roman" w:hAnsi="Times New Roman" w:cs="Times New Roman"/>
          <w:sz w:val="24"/>
          <w:szCs w:val="24"/>
          <w:lang w:val="en-US"/>
        </w:rPr>
        <w:t>able to</w:t>
      </w:r>
      <w:r w:rsidR="00B37FE7" w:rsidRPr="009441B2">
        <w:rPr>
          <w:rFonts w:ascii="Times New Roman" w:hAnsi="Times New Roman" w:cs="Times New Roman"/>
          <w:sz w:val="24"/>
          <w:szCs w:val="24"/>
          <w:lang w:val="en-US"/>
        </w:rPr>
        <w:t xml:space="preserve"> skim the surface of understanding Indigenous issues in Canada</w:t>
      </w:r>
      <w:r w:rsidR="007D04CD">
        <w:rPr>
          <w:rFonts w:ascii="Times New Roman" w:hAnsi="Times New Roman" w:cs="Times New Roman"/>
          <w:sz w:val="24"/>
          <w:szCs w:val="24"/>
          <w:lang w:val="en-US"/>
        </w:rPr>
        <w:t xml:space="preserve">. The </w:t>
      </w:r>
      <w:r w:rsidR="00B23DA7">
        <w:rPr>
          <w:rFonts w:ascii="Times New Roman" w:hAnsi="Times New Roman" w:cs="Times New Roman"/>
          <w:sz w:val="24"/>
          <w:szCs w:val="24"/>
          <w:lang w:val="en-US"/>
        </w:rPr>
        <w:t xml:space="preserve">reason, I suspect, of the lack of understanding Indigenous issues in Canada is that the </w:t>
      </w:r>
      <w:r w:rsidR="007D04CD">
        <w:rPr>
          <w:rFonts w:ascii="Times New Roman" w:hAnsi="Times New Roman" w:cs="Times New Roman"/>
          <w:sz w:val="24"/>
          <w:szCs w:val="24"/>
          <w:lang w:val="en-US"/>
        </w:rPr>
        <w:t xml:space="preserve">history of Indigenous Peoples in Canada </w:t>
      </w:r>
      <w:r w:rsidR="00B23DA7">
        <w:rPr>
          <w:rFonts w:ascii="Times New Roman" w:hAnsi="Times New Roman" w:cs="Times New Roman"/>
          <w:sz w:val="24"/>
          <w:szCs w:val="24"/>
          <w:lang w:val="en-US"/>
        </w:rPr>
        <w:t>was previously colonized and provinces are currently going through the curriculum with the intent to decolonize it. Therefore, with the infancy of understanding Canadian history from a decolonized standpoint, r</w:t>
      </w:r>
      <w:r w:rsidR="008422A9">
        <w:rPr>
          <w:rFonts w:ascii="Times New Roman" w:hAnsi="Times New Roman" w:cs="Times New Roman"/>
          <w:sz w:val="24"/>
          <w:szCs w:val="24"/>
          <w:lang w:val="en-US"/>
        </w:rPr>
        <w:t xml:space="preserve">esearch about best practices in counseling Indigenous persons is still developing. </w:t>
      </w:r>
    </w:p>
    <w:p w:rsidR="002919AA" w:rsidRDefault="007A1465" w:rsidP="009441B2">
      <w:pPr>
        <w:spacing w:after="0" w:line="480" w:lineRule="auto"/>
        <w:rPr>
          <w:rFonts w:ascii="Times New Roman" w:hAnsi="Times New Roman" w:cs="Times New Roman"/>
          <w:sz w:val="24"/>
          <w:szCs w:val="24"/>
          <w:lang w:val="en-US"/>
        </w:rPr>
      </w:pPr>
      <w:r w:rsidRPr="009441B2">
        <w:rPr>
          <w:rFonts w:ascii="Times New Roman" w:hAnsi="Times New Roman" w:cs="Times New Roman"/>
          <w:sz w:val="24"/>
          <w:szCs w:val="24"/>
          <w:lang w:val="en-US"/>
        </w:rPr>
        <w:lastRenderedPageBreak/>
        <w:tab/>
        <w:t xml:space="preserve">For researchers to understand Indigenous issues in Canada, a component of being humble and aware of privilege is required. </w:t>
      </w:r>
      <w:r w:rsidR="0009714F" w:rsidRPr="009441B2">
        <w:rPr>
          <w:rFonts w:ascii="Times New Roman" w:hAnsi="Times New Roman" w:cs="Times New Roman"/>
          <w:sz w:val="24"/>
          <w:szCs w:val="24"/>
          <w:lang w:val="en-US"/>
        </w:rPr>
        <w:t>Two</w:t>
      </w:r>
      <w:r w:rsidRPr="009441B2">
        <w:rPr>
          <w:rFonts w:ascii="Times New Roman" w:hAnsi="Times New Roman" w:cs="Times New Roman"/>
          <w:sz w:val="24"/>
          <w:szCs w:val="24"/>
          <w:lang w:val="en-US"/>
        </w:rPr>
        <w:t xml:space="preserve"> researcher</w:t>
      </w:r>
      <w:r w:rsidR="0009714F" w:rsidRPr="009441B2">
        <w:rPr>
          <w:rFonts w:ascii="Times New Roman" w:hAnsi="Times New Roman" w:cs="Times New Roman"/>
          <w:sz w:val="24"/>
          <w:szCs w:val="24"/>
          <w:lang w:val="en-US"/>
        </w:rPr>
        <w:t>s</w:t>
      </w:r>
      <w:r w:rsidRPr="009441B2">
        <w:rPr>
          <w:rFonts w:ascii="Times New Roman" w:hAnsi="Times New Roman" w:cs="Times New Roman"/>
          <w:sz w:val="24"/>
          <w:szCs w:val="24"/>
          <w:lang w:val="en-US"/>
        </w:rPr>
        <w:t xml:space="preserve">, </w:t>
      </w:r>
      <w:r w:rsidR="0009714F" w:rsidRPr="009441B2">
        <w:rPr>
          <w:rFonts w:ascii="Times New Roman" w:hAnsi="Times New Roman" w:cs="Times New Roman"/>
          <w:sz w:val="24"/>
          <w:szCs w:val="24"/>
          <w:lang w:val="en-US"/>
        </w:rPr>
        <w:t>Brown and Strega</w:t>
      </w:r>
      <w:r w:rsidRPr="009441B2">
        <w:rPr>
          <w:rFonts w:ascii="Times New Roman" w:hAnsi="Times New Roman" w:cs="Times New Roman"/>
          <w:sz w:val="24"/>
          <w:szCs w:val="24"/>
          <w:lang w:val="en-US"/>
        </w:rPr>
        <w:t xml:space="preserve">, write about how researchers can see themselves as being both oppressed and as an oppressor in conducting research. </w:t>
      </w:r>
      <w:r w:rsidR="0009714F" w:rsidRPr="009441B2">
        <w:rPr>
          <w:rFonts w:ascii="Times New Roman" w:hAnsi="Times New Roman" w:cs="Times New Roman"/>
          <w:sz w:val="24"/>
          <w:szCs w:val="24"/>
          <w:lang w:val="en-US"/>
        </w:rPr>
        <w:t>Brown and Strega state</w:t>
      </w:r>
      <w:r w:rsidR="002919AA">
        <w:rPr>
          <w:rFonts w:ascii="Times New Roman" w:hAnsi="Times New Roman" w:cs="Times New Roman"/>
          <w:sz w:val="24"/>
          <w:szCs w:val="24"/>
          <w:lang w:val="en-US"/>
        </w:rPr>
        <w:t>:</w:t>
      </w:r>
    </w:p>
    <w:p w:rsidR="002919AA" w:rsidRDefault="0009714F" w:rsidP="002919AA">
      <w:pPr>
        <w:spacing w:after="0" w:line="480" w:lineRule="auto"/>
        <w:ind w:left="720"/>
        <w:rPr>
          <w:rFonts w:ascii="Times New Roman" w:hAnsi="Times New Roman" w:cs="Times New Roman"/>
          <w:sz w:val="24"/>
          <w:szCs w:val="24"/>
        </w:rPr>
      </w:pPr>
      <w:r w:rsidRPr="009441B2">
        <w:rPr>
          <w:rFonts w:ascii="Times New Roman" w:hAnsi="Times New Roman" w:cs="Times New Roman"/>
          <w:sz w:val="24"/>
          <w:szCs w:val="24"/>
        </w:rPr>
        <w:t>Most of us can recognize oppression when it occurs or when we are being oppressed ourselves, but can we also recognize the complicity that each of us has in creating and sustaining oppression over others? This is even harder, especially for all of us who are well-meaning people. For White, middle-class, able-bodied, heterosexual people, this is our most important work in anti-oppressive practice—recognizing our own privilege and working to dismantle the unjust systems that keep us in that privileged space. The key in recognizing oppression is seeing the oppression that occurs through the various activities, social relations, and social practices we engage in with others. One such activity is the research process, even when as a student researcher you feel like the least powerful person in the world</w:t>
      </w:r>
      <w:r w:rsidR="002919AA">
        <w:rPr>
          <w:rFonts w:ascii="Times New Roman" w:hAnsi="Times New Roman" w:cs="Times New Roman"/>
          <w:sz w:val="24"/>
          <w:szCs w:val="24"/>
        </w:rPr>
        <w:t>.</w:t>
      </w:r>
      <w:r w:rsidR="00212361">
        <w:rPr>
          <w:rFonts w:ascii="Times New Roman" w:hAnsi="Times New Roman" w:cs="Times New Roman"/>
          <w:sz w:val="24"/>
          <w:szCs w:val="24"/>
        </w:rPr>
        <w:t xml:space="preserve"> (2005</w:t>
      </w:r>
      <w:r w:rsidRPr="009441B2">
        <w:rPr>
          <w:rFonts w:ascii="Times New Roman" w:hAnsi="Times New Roman" w:cs="Times New Roman"/>
          <w:sz w:val="24"/>
          <w:szCs w:val="24"/>
        </w:rPr>
        <w:t xml:space="preserve">) </w:t>
      </w:r>
    </w:p>
    <w:p w:rsidR="003E3335" w:rsidRDefault="0009714F" w:rsidP="002919AA">
      <w:pPr>
        <w:spacing w:after="0" w:line="480" w:lineRule="auto"/>
        <w:rPr>
          <w:rFonts w:ascii="Times New Roman" w:hAnsi="Times New Roman" w:cs="Times New Roman"/>
          <w:sz w:val="24"/>
          <w:szCs w:val="24"/>
        </w:rPr>
      </w:pPr>
      <w:r w:rsidRPr="009441B2">
        <w:rPr>
          <w:rFonts w:ascii="Times New Roman" w:hAnsi="Times New Roman" w:cs="Times New Roman"/>
          <w:sz w:val="24"/>
          <w:szCs w:val="24"/>
        </w:rPr>
        <w:t>This particular s</w:t>
      </w:r>
      <w:r w:rsidR="001A6428">
        <w:rPr>
          <w:rFonts w:ascii="Times New Roman" w:hAnsi="Times New Roman" w:cs="Times New Roman"/>
          <w:sz w:val="24"/>
          <w:szCs w:val="24"/>
        </w:rPr>
        <w:t>entiment</w:t>
      </w:r>
      <w:r w:rsidRPr="009441B2">
        <w:rPr>
          <w:rFonts w:ascii="Times New Roman" w:hAnsi="Times New Roman" w:cs="Times New Roman"/>
          <w:sz w:val="24"/>
          <w:szCs w:val="24"/>
        </w:rPr>
        <w:t xml:space="preserve"> should resonate with researchers, especially those who</w:t>
      </w:r>
      <w:r w:rsidR="00AC3A7C" w:rsidRPr="009441B2">
        <w:rPr>
          <w:rFonts w:ascii="Times New Roman" w:hAnsi="Times New Roman" w:cs="Times New Roman"/>
          <w:sz w:val="24"/>
          <w:szCs w:val="24"/>
        </w:rPr>
        <w:t xml:space="preserve"> conduct research in areas with </w:t>
      </w:r>
      <w:r w:rsidRPr="009441B2">
        <w:rPr>
          <w:rFonts w:ascii="Times New Roman" w:hAnsi="Times New Roman" w:cs="Times New Roman"/>
          <w:sz w:val="24"/>
          <w:szCs w:val="24"/>
        </w:rPr>
        <w:t xml:space="preserve">participants who are in minority groups. </w:t>
      </w:r>
      <w:r w:rsidR="00AC3A7C" w:rsidRPr="009441B2">
        <w:rPr>
          <w:rFonts w:ascii="Times New Roman" w:hAnsi="Times New Roman" w:cs="Times New Roman"/>
          <w:sz w:val="24"/>
          <w:szCs w:val="24"/>
        </w:rPr>
        <w:t>It is simply not enough to intend to be competent in research, as “Good intentions are never enough to produce anti-oppressive processes or outcomes” (</w:t>
      </w:r>
      <w:r w:rsidR="00212361">
        <w:rPr>
          <w:rFonts w:ascii="Times New Roman" w:hAnsi="Times New Roman" w:cs="Times New Roman"/>
          <w:sz w:val="24"/>
          <w:szCs w:val="24"/>
        </w:rPr>
        <w:t>Brown &amp; Strega, 2005</w:t>
      </w:r>
      <w:r w:rsidR="00AC3A7C" w:rsidRPr="009441B2">
        <w:rPr>
          <w:rFonts w:ascii="Times New Roman" w:hAnsi="Times New Roman" w:cs="Times New Roman"/>
          <w:sz w:val="24"/>
          <w:szCs w:val="24"/>
        </w:rPr>
        <w:t xml:space="preserve">). </w:t>
      </w:r>
      <w:r w:rsidR="008426A9" w:rsidRPr="009441B2">
        <w:rPr>
          <w:rFonts w:ascii="Times New Roman" w:hAnsi="Times New Roman" w:cs="Times New Roman"/>
          <w:sz w:val="24"/>
          <w:szCs w:val="24"/>
        </w:rPr>
        <w:t>Research samples and locations, therefore, should be broad and expansive</w:t>
      </w:r>
      <w:r w:rsidR="003E3335">
        <w:rPr>
          <w:rFonts w:ascii="Times New Roman" w:hAnsi="Times New Roman" w:cs="Times New Roman"/>
          <w:sz w:val="24"/>
          <w:szCs w:val="24"/>
        </w:rPr>
        <w:t xml:space="preserve">, and include various aspects of health, including physical, mental, and generalized health conditions. </w:t>
      </w:r>
    </w:p>
    <w:p w:rsidR="00B614B7" w:rsidRPr="007664FB" w:rsidRDefault="003E3335" w:rsidP="006E03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a number of </w:t>
      </w:r>
      <w:r w:rsidR="00803F10">
        <w:rPr>
          <w:rFonts w:ascii="Times New Roman" w:hAnsi="Times New Roman" w:cs="Times New Roman"/>
          <w:sz w:val="24"/>
          <w:szCs w:val="24"/>
        </w:rPr>
        <w:t xml:space="preserve">mental </w:t>
      </w:r>
      <w:r>
        <w:rPr>
          <w:rFonts w:ascii="Times New Roman" w:hAnsi="Times New Roman" w:cs="Times New Roman"/>
          <w:sz w:val="24"/>
          <w:szCs w:val="24"/>
        </w:rPr>
        <w:t xml:space="preserve">health effects residential school survivors and </w:t>
      </w:r>
      <w:r w:rsidR="00803F10">
        <w:rPr>
          <w:rFonts w:ascii="Times New Roman" w:hAnsi="Times New Roman" w:cs="Times New Roman"/>
          <w:sz w:val="24"/>
          <w:szCs w:val="24"/>
        </w:rPr>
        <w:t xml:space="preserve">their descendants experience, </w:t>
      </w:r>
      <w:r w:rsidR="00B23DA7">
        <w:rPr>
          <w:rFonts w:ascii="Times New Roman" w:hAnsi="Times New Roman" w:cs="Times New Roman"/>
          <w:sz w:val="24"/>
          <w:szCs w:val="24"/>
        </w:rPr>
        <w:t>including</w:t>
      </w:r>
      <w:r w:rsidR="00803F10">
        <w:rPr>
          <w:rFonts w:ascii="Times New Roman" w:hAnsi="Times New Roman" w:cs="Times New Roman"/>
          <w:sz w:val="24"/>
          <w:szCs w:val="24"/>
        </w:rPr>
        <w:t xml:space="preserve"> “depression, </w:t>
      </w:r>
      <w:r w:rsidR="00803F10" w:rsidRPr="00803F10">
        <w:rPr>
          <w:rFonts w:ascii="Times New Roman" w:hAnsi="Times New Roman" w:cs="Times New Roman"/>
          <w:sz w:val="24"/>
          <w:szCs w:val="24"/>
        </w:rPr>
        <w:t xml:space="preserve">anxiety, substance abuse (e.g. drugs or alcohol), paranoia, obsessive-compulsive disorder (OCD), panic disorder, post-traumatic stress disorder </w:t>
      </w:r>
      <w:r w:rsidR="00803F10" w:rsidRPr="00803F10">
        <w:rPr>
          <w:rFonts w:ascii="Times New Roman" w:hAnsi="Times New Roman" w:cs="Times New Roman"/>
          <w:sz w:val="24"/>
          <w:szCs w:val="24"/>
        </w:rPr>
        <w:lastRenderedPageBreak/>
        <w:t>(PTSD), sexual dysfunction, personality disorders, stress, effects on interpersonal relationships, psychological or nervous disorders</w:t>
      </w:r>
      <w:r w:rsidR="00212361">
        <w:rPr>
          <w:rFonts w:ascii="Times New Roman" w:hAnsi="Times New Roman" w:cs="Times New Roman"/>
          <w:sz w:val="24"/>
          <w:szCs w:val="24"/>
        </w:rPr>
        <w:t>” (Wilk, 2017</w:t>
      </w:r>
      <w:r w:rsidR="00803F10">
        <w:rPr>
          <w:rFonts w:ascii="Times New Roman" w:hAnsi="Times New Roman" w:cs="Times New Roman"/>
          <w:sz w:val="24"/>
          <w:szCs w:val="24"/>
        </w:rPr>
        <w:t>). The prevalence of mental health complications due to residential schools cannot be dismissed even if there are other traumas an individual may have endured post-schooling. At the same time, the perspective of those who did attend residential schools and reported no experience of trauma should not be ignored: “</w:t>
      </w:r>
      <w:r w:rsidR="00803F10" w:rsidRPr="00803F10">
        <w:rPr>
          <w:rFonts w:ascii="Times New Roman" w:hAnsi="Times New Roman" w:cs="Times New Roman"/>
          <w:sz w:val="24"/>
          <w:szCs w:val="24"/>
        </w:rPr>
        <w:t>while the studies reveal negative effects in relation to the residential school system, this cannot be said for everyone who attended. For example, some studies have found better overall reported health among those with family members who attended</w:t>
      </w:r>
      <w:r w:rsidR="00803F10">
        <w:rPr>
          <w:rFonts w:ascii="Times New Roman" w:hAnsi="Times New Roman" w:cs="Times New Roman"/>
          <w:sz w:val="24"/>
          <w:szCs w:val="24"/>
        </w:rPr>
        <w:t>” (</w:t>
      </w:r>
      <w:r w:rsidR="00212361">
        <w:rPr>
          <w:rFonts w:ascii="Times New Roman" w:hAnsi="Times New Roman" w:cs="Times New Roman"/>
          <w:sz w:val="24"/>
          <w:szCs w:val="24"/>
        </w:rPr>
        <w:t>Wilk, 2017</w:t>
      </w:r>
      <w:r w:rsidR="00803F10">
        <w:rPr>
          <w:rFonts w:ascii="Times New Roman" w:hAnsi="Times New Roman" w:cs="Times New Roman"/>
          <w:sz w:val="24"/>
          <w:szCs w:val="24"/>
        </w:rPr>
        <w:t xml:space="preserve">). </w:t>
      </w:r>
      <w:r w:rsidR="007664FB">
        <w:rPr>
          <w:rFonts w:ascii="Times New Roman" w:hAnsi="Times New Roman" w:cs="Times New Roman"/>
          <w:sz w:val="24"/>
          <w:szCs w:val="24"/>
        </w:rPr>
        <w:t xml:space="preserve">It should be noted that there are multiple perspectives in regard to residential schools and their effects. However, it is important to be cognizant that a majority of residential school survivors have had negative experiences in residential schools. </w:t>
      </w:r>
      <w:r w:rsidR="009D7FC6" w:rsidRPr="003E3335">
        <w:rPr>
          <w:rFonts w:ascii="Times New Roman" w:hAnsi="Times New Roman" w:cs="Times New Roman"/>
          <w:strike/>
          <w:sz w:val="24"/>
          <w:szCs w:val="24"/>
          <w:shd w:val="clear" w:color="auto" w:fill="FFFFFF"/>
        </w:rPr>
        <w:t xml:space="preserve"> </w:t>
      </w:r>
    </w:p>
    <w:p w:rsidR="005D0D83" w:rsidRDefault="00B614B7" w:rsidP="009441B2">
      <w:pPr>
        <w:spacing w:after="0" w:line="480" w:lineRule="auto"/>
        <w:ind w:firstLine="720"/>
        <w:rPr>
          <w:rFonts w:ascii="Times New Roman" w:hAnsi="Times New Roman" w:cs="Times New Roman"/>
          <w:sz w:val="24"/>
          <w:szCs w:val="24"/>
          <w:shd w:val="clear" w:color="auto" w:fill="FFFFFF"/>
        </w:rPr>
      </w:pPr>
      <w:r w:rsidRPr="009441B2">
        <w:rPr>
          <w:rFonts w:ascii="Times New Roman" w:hAnsi="Times New Roman" w:cs="Times New Roman"/>
          <w:sz w:val="24"/>
          <w:szCs w:val="24"/>
          <w:shd w:val="clear" w:color="auto" w:fill="FFFFFF"/>
        </w:rPr>
        <w:t xml:space="preserve">In searching education articles regarding Indigenous students and </w:t>
      </w:r>
      <w:r w:rsidR="00B23DA7">
        <w:rPr>
          <w:rFonts w:ascii="Times New Roman" w:hAnsi="Times New Roman" w:cs="Times New Roman"/>
          <w:sz w:val="24"/>
          <w:szCs w:val="24"/>
          <w:shd w:val="clear" w:color="auto" w:fill="FFFFFF"/>
        </w:rPr>
        <w:t>inclusion in Canada, I found two</w:t>
      </w:r>
      <w:r w:rsidRPr="009441B2">
        <w:rPr>
          <w:rFonts w:ascii="Times New Roman" w:hAnsi="Times New Roman" w:cs="Times New Roman"/>
          <w:sz w:val="24"/>
          <w:szCs w:val="24"/>
          <w:shd w:val="clear" w:color="auto" w:fill="FFFFFF"/>
        </w:rPr>
        <w:t xml:space="preserve"> result</w:t>
      </w:r>
      <w:r w:rsidR="00B23DA7">
        <w:rPr>
          <w:rFonts w:ascii="Times New Roman" w:hAnsi="Times New Roman" w:cs="Times New Roman"/>
          <w:sz w:val="24"/>
          <w:szCs w:val="24"/>
          <w:shd w:val="clear" w:color="auto" w:fill="FFFFFF"/>
        </w:rPr>
        <w:t>s. One of which focuses on</w:t>
      </w:r>
      <w:r w:rsidRPr="009441B2">
        <w:rPr>
          <w:rFonts w:ascii="Times New Roman" w:hAnsi="Times New Roman" w:cs="Times New Roman"/>
          <w:sz w:val="24"/>
          <w:szCs w:val="24"/>
          <w:shd w:val="clear" w:color="auto" w:fill="FFFFFF"/>
        </w:rPr>
        <w:t xml:space="preserve"> post-secondary inclusion of Indigenous persons, published in 2016</w:t>
      </w:r>
      <w:r w:rsidR="007D2F0B" w:rsidRPr="009441B2">
        <w:rPr>
          <w:rFonts w:ascii="Times New Roman" w:hAnsi="Times New Roman" w:cs="Times New Roman"/>
          <w:sz w:val="24"/>
          <w:szCs w:val="24"/>
          <w:shd w:val="clear" w:color="auto" w:fill="FFFFFF"/>
        </w:rPr>
        <w:t xml:space="preserve"> (Pidgeon, </w:t>
      </w:r>
      <w:r w:rsidR="007D2F0B" w:rsidRPr="007664FB">
        <w:rPr>
          <w:rFonts w:ascii="Times New Roman" w:hAnsi="Times New Roman" w:cs="Times New Roman"/>
          <w:i/>
          <w:sz w:val="24"/>
          <w:szCs w:val="24"/>
          <w:shd w:val="clear" w:color="auto" w:fill="FFFFFF"/>
        </w:rPr>
        <w:t>More than a checklist: Meaningful indigenous inclusion in higher education</w:t>
      </w:r>
      <w:r w:rsidR="007D2F0B" w:rsidRPr="009441B2">
        <w:rPr>
          <w:rFonts w:ascii="Times New Roman" w:hAnsi="Times New Roman" w:cs="Times New Roman"/>
          <w:sz w:val="24"/>
          <w:szCs w:val="24"/>
          <w:shd w:val="clear" w:color="auto" w:fill="FFFFFF"/>
        </w:rPr>
        <w:t>)</w:t>
      </w:r>
      <w:r w:rsidRPr="009441B2">
        <w:rPr>
          <w:rFonts w:ascii="Times New Roman" w:hAnsi="Times New Roman" w:cs="Times New Roman"/>
          <w:sz w:val="24"/>
          <w:szCs w:val="24"/>
          <w:shd w:val="clear" w:color="auto" w:fill="FFFFFF"/>
        </w:rPr>
        <w:t xml:space="preserve">. Another result listed a book which </w:t>
      </w:r>
      <w:r w:rsidR="007D2F0B" w:rsidRPr="009441B2">
        <w:rPr>
          <w:rFonts w:ascii="Times New Roman" w:hAnsi="Times New Roman" w:cs="Times New Roman"/>
          <w:sz w:val="24"/>
          <w:szCs w:val="24"/>
          <w:shd w:val="clear" w:color="auto" w:fill="FFFFFF"/>
        </w:rPr>
        <w:t>outlines</w:t>
      </w:r>
      <w:r w:rsidRPr="009441B2">
        <w:rPr>
          <w:rFonts w:ascii="Times New Roman" w:hAnsi="Times New Roman" w:cs="Times New Roman"/>
          <w:sz w:val="24"/>
          <w:szCs w:val="24"/>
          <w:shd w:val="clear" w:color="auto" w:fill="FFFFFF"/>
        </w:rPr>
        <w:t xml:space="preserve"> how to integrate Indigenous ways of knowing i</w:t>
      </w:r>
      <w:r w:rsidR="006E0360">
        <w:rPr>
          <w:rFonts w:ascii="Times New Roman" w:hAnsi="Times New Roman" w:cs="Times New Roman"/>
          <w:sz w:val="24"/>
          <w:szCs w:val="24"/>
          <w:shd w:val="clear" w:color="auto" w:fill="FFFFFF"/>
        </w:rPr>
        <w:t xml:space="preserve">nto the curriculum, which </w:t>
      </w:r>
      <w:r w:rsidRPr="009441B2">
        <w:rPr>
          <w:rFonts w:ascii="Times New Roman" w:hAnsi="Times New Roman" w:cs="Times New Roman"/>
          <w:sz w:val="24"/>
          <w:szCs w:val="24"/>
          <w:shd w:val="clear" w:color="auto" w:fill="FFFFFF"/>
        </w:rPr>
        <w:t>was published in 201</w:t>
      </w:r>
      <w:r w:rsidR="007D2F0B" w:rsidRPr="009441B2">
        <w:rPr>
          <w:rFonts w:ascii="Times New Roman" w:hAnsi="Times New Roman" w:cs="Times New Roman"/>
          <w:sz w:val="24"/>
          <w:szCs w:val="24"/>
          <w:shd w:val="clear" w:color="auto" w:fill="FFFFFF"/>
        </w:rPr>
        <w:t xml:space="preserve">7 (Tanaka, </w:t>
      </w:r>
      <w:r w:rsidR="007D2F0B" w:rsidRPr="009441B2">
        <w:rPr>
          <w:rFonts w:ascii="Times New Roman" w:hAnsi="Times New Roman" w:cs="Times New Roman"/>
          <w:i/>
          <w:sz w:val="24"/>
          <w:szCs w:val="24"/>
          <w:shd w:val="clear" w:color="auto" w:fill="FFFFFF"/>
        </w:rPr>
        <w:t>Learning and teaching together: weaving Indigenous ways of knowing into education</w:t>
      </w:r>
      <w:r w:rsidR="007D2F0B" w:rsidRPr="009441B2">
        <w:rPr>
          <w:rFonts w:ascii="Times New Roman" w:hAnsi="Times New Roman" w:cs="Times New Roman"/>
          <w:sz w:val="24"/>
          <w:szCs w:val="24"/>
          <w:shd w:val="clear" w:color="auto" w:fill="FFFFFF"/>
        </w:rPr>
        <w:t>)</w:t>
      </w:r>
      <w:r w:rsidRPr="009441B2">
        <w:rPr>
          <w:rFonts w:ascii="Times New Roman" w:hAnsi="Times New Roman" w:cs="Times New Roman"/>
          <w:sz w:val="24"/>
          <w:szCs w:val="24"/>
          <w:shd w:val="clear" w:color="auto" w:fill="FFFFFF"/>
        </w:rPr>
        <w:t xml:space="preserve">. I found the lack of the results in the research to </w:t>
      </w:r>
      <w:r w:rsidR="001D2A9A" w:rsidRPr="009441B2">
        <w:rPr>
          <w:rFonts w:ascii="Times New Roman" w:hAnsi="Times New Roman" w:cs="Times New Roman"/>
          <w:sz w:val="24"/>
          <w:szCs w:val="24"/>
          <w:shd w:val="clear" w:color="auto" w:fill="FFFFFF"/>
        </w:rPr>
        <w:t xml:space="preserve">be very </w:t>
      </w:r>
      <w:r w:rsidR="00B23DA7">
        <w:rPr>
          <w:rFonts w:ascii="Times New Roman" w:hAnsi="Times New Roman" w:cs="Times New Roman"/>
          <w:sz w:val="24"/>
          <w:szCs w:val="24"/>
          <w:shd w:val="clear" w:color="auto" w:fill="FFFFFF"/>
        </w:rPr>
        <w:t>telling</w:t>
      </w:r>
      <w:r w:rsidR="001D2A9A" w:rsidRPr="009441B2">
        <w:rPr>
          <w:rFonts w:ascii="Times New Roman" w:hAnsi="Times New Roman" w:cs="Times New Roman"/>
          <w:sz w:val="24"/>
          <w:szCs w:val="24"/>
          <w:shd w:val="clear" w:color="auto" w:fill="FFFFFF"/>
        </w:rPr>
        <w:t>: there is a reason why there is no elementary or middle school research on Indigenous students in the area of inclusion</w:t>
      </w:r>
      <w:r w:rsidR="007D2F0B" w:rsidRPr="009441B2">
        <w:rPr>
          <w:rFonts w:ascii="Times New Roman" w:hAnsi="Times New Roman" w:cs="Times New Roman"/>
          <w:sz w:val="24"/>
          <w:szCs w:val="24"/>
          <w:shd w:val="clear" w:color="auto" w:fill="FFFFFF"/>
        </w:rPr>
        <w:t>. This reason, in my opinion,</w:t>
      </w:r>
      <w:r w:rsidR="001D2A9A" w:rsidRPr="009441B2">
        <w:rPr>
          <w:rFonts w:ascii="Times New Roman" w:hAnsi="Times New Roman" w:cs="Times New Roman"/>
          <w:sz w:val="24"/>
          <w:szCs w:val="24"/>
          <w:shd w:val="clear" w:color="auto" w:fill="FFFFFF"/>
        </w:rPr>
        <w:t xml:space="preserve"> is that conducting research on a community of people who continue to experience trauma in schools is ethically wrong</w:t>
      </w:r>
      <w:r w:rsidR="006E0360">
        <w:rPr>
          <w:rFonts w:ascii="Times New Roman" w:hAnsi="Times New Roman" w:cs="Times New Roman"/>
          <w:sz w:val="24"/>
          <w:szCs w:val="24"/>
          <w:shd w:val="clear" w:color="auto" w:fill="FFFFFF"/>
        </w:rPr>
        <w:t xml:space="preserve">, especially given how </w:t>
      </w:r>
      <w:r w:rsidR="007664FB">
        <w:rPr>
          <w:rFonts w:ascii="Times New Roman" w:hAnsi="Times New Roman" w:cs="Times New Roman"/>
          <w:sz w:val="24"/>
          <w:szCs w:val="24"/>
          <w:shd w:val="clear" w:color="auto" w:fill="FFFFFF"/>
        </w:rPr>
        <w:t xml:space="preserve">fresh and </w:t>
      </w:r>
      <w:r w:rsidR="006E0360">
        <w:rPr>
          <w:rFonts w:ascii="Times New Roman" w:hAnsi="Times New Roman" w:cs="Times New Roman"/>
          <w:sz w:val="24"/>
          <w:szCs w:val="24"/>
          <w:shd w:val="clear" w:color="auto" w:fill="FFFFFF"/>
        </w:rPr>
        <w:t>significant of an impact residential schools in Canada have made on the descendants of those who attended those schools</w:t>
      </w:r>
      <w:r w:rsidR="00803F10">
        <w:rPr>
          <w:rFonts w:ascii="Times New Roman" w:hAnsi="Times New Roman" w:cs="Times New Roman"/>
          <w:sz w:val="24"/>
          <w:szCs w:val="24"/>
          <w:shd w:val="clear" w:color="auto" w:fill="FFFFFF"/>
        </w:rPr>
        <w:t xml:space="preserve">. </w:t>
      </w:r>
      <w:r w:rsidR="005D0D83">
        <w:rPr>
          <w:rFonts w:ascii="Times New Roman" w:hAnsi="Times New Roman" w:cs="Times New Roman"/>
          <w:sz w:val="24"/>
          <w:szCs w:val="24"/>
          <w:shd w:val="clear" w:color="auto" w:fill="FFFFFF"/>
        </w:rPr>
        <w:t>Wilk notes:</w:t>
      </w:r>
      <w:r w:rsidR="00803F10">
        <w:rPr>
          <w:rFonts w:ascii="Times New Roman" w:hAnsi="Times New Roman" w:cs="Times New Roman"/>
          <w:sz w:val="24"/>
          <w:szCs w:val="24"/>
          <w:shd w:val="clear" w:color="auto" w:fill="FFFFFF"/>
        </w:rPr>
        <w:t xml:space="preserve"> </w:t>
      </w:r>
    </w:p>
    <w:p w:rsidR="005D0D83" w:rsidRDefault="00803F10" w:rsidP="005D0D83">
      <w:pPr>
        <w:spacing w:after="0" w:line="480" w:lineRule="auto"/>
        <w:ind w:left="720"/>
        <w:rPr>
          <w:rFonts w:ascii="Times New Roman" w:hAnsi="Times New Roman" w:cs="Times New Roman"/>
          <w:sz w:val="24"/>
          <w:szCs w:val="24"/>
          <w:shd w:val="clear" w:color="auto" w:fill="FFFFFF"/>
        </w:rPr>
      </w:pPr>
      <w:r w:rsidRPr="00803F10">
        <w:rPr>
          <w:rFonts w:ascii="Times New Roman" w:hAnsi="Times New Roman" w:cs="Times New Roman"/>
          <w:sz w:val="24"/>
          <w:szCs w:val="24"/>
          <w:shd w:val="clear" w:color="auto" w:fill="FFFFFF"/>
        </w:rPr>
        <w:lastRenderedPageBreak/>
        <w:t>Mental health, and particularly emotional well-being, was the area of health most commonly identified as affected by residential school attendance. Forty-three studies reviewed found that personal or intergenerational residential school attendance was related to mental health issues such as mental distress, depression, addictive behaviours and substance misuse, stress, and suicidal behaviours</w:t>
      </w:r>
      <w:r w:rsidR="005D0D8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212361">
        <w:rPr>
          <w:rFonts w:ascii="Times New Roman" w:hAnsi="Times New Roman" w:cs="Times New Roman"/>
          <w:sz w:val="24"/>
          <w:szCs w:val="24"/>
          <w:shd w:val="clear" w:color="auto" w:fill="FFFFFF"/>
        </w:rPr>
        <w:t>2017</w:t>
      </w:r>
      <w:r>
        <w:rPr>
          <w:rFonts w:ascii="Times New Roman" w:hAnsi="Times New Roman" w:cs="Times New Roman"/>
          <w:sz w:val="24"/>
          <w:szCs w:val="24"/>
          <w:shd w:val="clear" w:color="auto" w:fill="FFFFFF"/>
        </w:rPr>
        <w:t>)</w:t>
      </w:r>
    </w:p>
    <w:p w:rsidR="00194456" w:rsidRPr="009441B2" w:rsidRDefault="009D7FC6" w:rsidP="005D0D83">
      <w:pPr>
        <w:spacing w:after="0" w:line="480" w:lineRule="auto"/>
        <w:rPr>
          <w:rFonts w:ascii="Times New Roman" w:hAnsi="Times New Roman" w:cs="Times New Roman"/>
          <w:sz w:val="24"/>
          <w:szCs w:val="24"/>
          <w:shd w:val="clear" w:color="auto" w:fill="FFFFFF"/>
        </w:rPr>
      </w:pPr>
      <w:r w:rsidRPr="009441B2">
        <w:rPr>
          <w:rFonts w:ascii="Times New Roman" w:hAnsi="Times New Roman" w:cs="Times New Roman"/>
          <w:sz w:val="24"/>
          <w:szCs w:val="24"/>
          <w:shd w:val="clear" w:color="auto" w:fill="FFFFFF"/>
        </w:rPr>
        <w:t xml:space="preserve">While schools across Canada are </w:t>
      </w:r>
      <w:r w:rsidR="00B23DA7">
        <w:rPr>
          <w:rFonts w:ascii="Times New Roman" w:hAnsi="Times New Roman" w:cs="Times New Roman"/>
          <w:sz w:val="24"/>
          <w:szCs w:val="24"/>
          <w:shd w:val="clear" w:color="auto" w:fill="FFFFFF"/>
        </w:rPr>
        <w:t>providing</w:t>
      </w:r>
      <w:r w:rsidRPr="009441B2">
        <w:rPr>
          <w:rFonts w:ascii="Times New Roman" w:hAnsi="Times New Roman" w:cs="Times New Roman"/>
          <w:sz w:val="24"/>
          <w:szCs w:val="24"/>
          <w:shd w:val="clear" w:color="auto" w:fill="FFFFFF"/>
        </w:rPr>
        <w:t xml:space="preserve"> a better service to students by entrenching Indigenous ways of knowing into the curriculum, by addressing issues affect</w:t>
      </w:r>
      <w:r w:rsidR="007664FB">
        <w:rPr>
          <w:rFonts w:ascii="Times New Roman" w:hAnsi="Times New Roman" w:cs="Times New Roman"/>
          <w:sz w:val="24"/>
          <w:szCs w:val="24"/>
          <w:shd w:val="clear" w:color="auto" w:fill="FFFFFF"/>
        </w:rPr>
        <w:t>ing Indigenous students</w:t>
      </w:r>
      <w:r w:rsidRPr="009441B2">
        <w:rPr>
          <w:rFonts w:ascii="Times New Roman" w:hAnsi="Times New Roman" w:cs="Times New Roman"/>
          <w:sz w:val="24"/>
          <w:szCs w:val="24"/>
          <w:shd w:val="clear" w:color="auto" w:fill="FFFFFF"/>
        </w:rPr>
        <w:t xml:space="preserve"> and doing their best to serve all students, it should not be the goal of research in inclusion </w:t>
      </w:r>
      <w:r w:rsidR="00803F10">
        <w:rPr>
          <w:rFonts w:ascii="Times New Roman" w:hAnsi="Times New Roman" w:cs="Times New Roman"/>
          <w:sz w:val="24"/>
          <w:szCs w:val="24"/>
          <w:shd w:val="clear" w:color="auto" w:fill="FFFFFF"/>
        </w:rPr>
        <w:t xml:space="preserve">at this time </w:t>
      </w:r>
      <w:r w:rsidRPr="009441B2">
        <w:rPr>
          <w:rFonts w:ascii="Times New Roman" w:hAnsi="Times New Roman" w:cs="Times New Roman"/>
          <w:sz w:val="24"/>
          <w:szCs w:val="24"/>
          <w:shd w:val="clear" w:color="auto" w:fill="FFFFFF"/>
        </w:rPr>
        <w:t xml:space="preserve">to assess whether or not an Indigenous group experiences inclusion. If the heart of inclusion is to experience feelings of acceptance, worth, and influence, guiding questions in research should be the focus of the research and accompanying interviews </w:t>
      </w:r>
      <w:r w:rsidR="007D2F0B" w:rsidRPr="009441B2">
        <w:rPr>
          <w:rFonts w:ascii="Times New Roman" w:hAnsi="Times New Roman" w:cs="Times New Roman"/>
          <w:sz w:val="24"/>
          <w:szCs w:val="24"/>
          <w:shd w:val="clear" w:color="auto" w:fill="FFFFFF"/>
        </w:rPr>
        <w:t xml:space="preserve">and surveys </w:t>
      </w:r>
      <w:r w:rsidRPr="009441B2">
        <w:rPr>
          <w:rFonts w:ascii="Times New Roman" w:hAnsi="Times New Roman" w:cs="Times New Roman"/>
          <w:sz w:val="24"/>
          <w:szCs w:val="24"/>
          <w:shd w:val="clear" w:color="auto" w:fill="FFFFFF"/>
        </w:rPr>
        <w:t xml:space="preserve">for a set of randomized students in a school, rather than </w:t>
      </w:r>
      <w:r w:rsidR="001D2A9A" w:rsidRPr="009441B2">
        <w:rPr>
          <w:rFonts w:ascii="Times New Roman" w:hAnsi="Times New Roman" w:cs="Times New Roman"/>
          <w:sz w:val="24"/>
          <w:szCs w:val="24"/>
          <w:shd w:val="clear" w:color="auto" w:fill="FFFFFF"/>
        </w:rPr>
        <w:t xml:space="preserve">isolating research and results </w:t>
      </w:r>
      <w:r w:rsidR="007D2F0B" w:rsidRPr="009441B2">
        <w:rPr>
          <w:rFonts w:ascii="Times New Roman" w:hAnsi="Times New Roman" w:cs="Times New Roman"/>
          <w:sz w:val="24"/>
          <w:szCs w:val="24"/>
          <w:shd w:val="clear" w:color="auto" w:fill="FFFFFF"/>
        </w:rPr>
        <w:t>to focus on</w:t>
      </w:r>
      <w:r w:rsidR="001D2A9A" w:rsidRPr="009441B2">
        <w:rPr>
          <w:rFonts w:ascii="Times New Roman" w:hAnsi="Times New Roman" w:cs="Times New Roman"/>
          <w:sz w:val="24"/>
          <w:szCs w:val="24"/>
          <w:shd w:val="clear" w:color="auto" w:fill="FFFFFF"/>
        </w:rPr>
        <w:t xml:space="preserve"> a</w:t>
      </w:r>
      <w:r w:rsidRPr="009441B2">
        <w:rPr>
          <w:rFonts w:ascii="Times New Roman" w:hAnsi="Times New Roman" w:cs="Times New Roman"/>
          <w:sz w:val="24"/>
          <w:szCs w:val="24"/>
          <w:shd w:val="clear" w:color="auto" w:fill="FFFFFF"/>
        </w:rPr>
        <w:t xml:space="preserve"> particular community</w:t>
      </w:r>
      <w:r w:rsidR="00803F10">
        <w:rPr>
          <w:rFonts w:ascii="Times New Roman" w:hAnsi="Times New Roman" w:cs="Times New Roman"/>
          <w:sz w:val="24"/>
          <w:szCs w:val="24"/>
          <w:shd w:val="clear" w:color="auto" w:fill="FFFFFF"/>
        </w:rPr>
        <w:t xml:space="preserve"> at this time</w:t>
      </w:r>
      <w:r w:rsidRPr="009441B2">
        <w:rPr>
          <w:rFonts w:ascii="Times New Roman" w:hAnsi="Times New Roman" w:cs="Times New Roman"/>
          <w:sz w:val="24"/>
          <w:szCs w:val="24"/>
          <w:shd w:val="clear" w:color="auto" w:fill="FFFFFF"/>
        </w:rPr>
        <w:t xml:space="preserve">. </w:t>
      </w:r>
    </w:p>
    <w:p w:rsidR="009D7FC6" w:rsidRPr="009441B2" w:rsidRDefault="009D7FC6" w:rsidP="009441B2">
      <w:pPr>
        <w:spacing w:after="0" w:line="480" w:lineRule="auto"/>
        <w:jc w:val="center"/>
        <w:rPr>
          <w:rFonts w:ascii="Times New Roman" w:hAnsi="Times New Roman" w:cs="Times New Roman"/>
          <w:b/>
          <w:sz w:val="24"/>
          <w:szCs w:val="24"/>
          <w:shd w:val="clear" w:color="auto" w:fill="FFFFFF"/>
        </w:rPr>
      </w:pPr>
      <w:r w:rsidRPr="009441B2">
        <w:rPr>
          <w:rFonts w:ascii="Times New Roman" w:hAnsi="Times New Roman" w:cs="Times New Roman"/>
          <w:b/>
          <w:sz w:val="24"/>
          <w:szCs w:val="24"/>
          <w:shd w:val="clear" w:color="auto" w:fill="FFFFFF"/>
        </w:rPr>
        <w:t>Call to Action</w:t>
      </w:r>
    </w:p>
    <w:p w:rsidR="002919AA" w:rsidRDefault="008426A9" w:rsidP="009441B2">
      <w:pPr>
        <w:spacing w:after="0" w:line="480" w:lineRule="auto"/>
        <w:rPr>
          <w:rFonts w:ascii="Times New Roman" w:hAnsi="Times New Roman" w:cs="Times New Roman"/>
          <w:sz w:val="24"/>
          <w:szCs w:val="24"/>
          <w:shd w:val="clear" w:color="auto" w:fill="FFFFFF"/>
        </w:rPr>
      </w:pPr>
      <w:r w:rsidRPr="009441B2">
        <w:rPr>
          <w:rFonts w:ascii="Times New Roman" w:hAnsi="Times New Roman" w:cs="Times New Roman"/>
          <w:sz w:val="24"/>
          <w:szCs w:val="24"/>
          <w:shd w:val="clear" w:color="auto" w:fill="FFFFFF"/>
        </w:rPr>
        <w:tab/>
        <w:t>In the Tr</w:t>
      </w:r>
      <w:r w:rsidR="00E17598" w:rsidRPr="009441B2">
        <w:rPr>
          <w:rFonts w:ascii="Times New Roman" w:hAnsi="Times New Roman" w:cs="Times New Roman"/>
          <w:sz w:val="24"/>
          <w:szCs w:val="24"/>
          <w:shd w:val="clear" w:color="auto" w:fill="FFFFFF"/>
        </w:rPr>
        <w:t xml:space="preserve">uth and Reconciliation Commission of Canada’s final report on Canada’s residential schools, the </w:t>
      </w:r>
      <w:r w:rsidR="00663D92">
        <w:rPr>
          <w:rFonts w:ascii="Times New Roman" w:hAnsi="Times New Roman" w:cs="Times New Roman"/>
          <w:sz w:val="24"/>
          <w:szCs w:val="24"/>
          <w:shd w:val="clear" w:color="auto" w:fill="FFFFFF"/>
        </w:rPr>
        <w:t>C</w:t>
      </w:r>
      <w:r w:rsidR="00E17598" w:rsidRPr="009441B2">
        <w:rPr>
          <w:rFonts w:ascii="Times New Roman" w:hAnsi="Times New Roman" w:cs="Times New Roman"/>
          <w:sz w:val="24"/>
          <w:szCs w:val="24"/>
          <w:shd w:val="clear" w:color="auto" w:fill="FFFFFF"/>
        </w:rPr>
        <w:t>ommittee indicated that</w:t>
      </w:r>
      <w:r w:rsidR="006E0360">
        <w:rPr>
          <w:rFonts w:ascii="Times New Roman" w:hAnsi="Times New Roman" w:cs="Times New Roman"/>
          <w:sz w:val="24"/>
          <w:szCs w:val="24"/>
          <w:shd w:val="clear" w:color="auto" w:fill="FFFFFF"/>
        </w:rPr>
        <w:t>:</w:t>
      </w:r>
      <w:r w:rsidR="00E17598" w:rsidRPr="009441B2">
        <w:rPr>
          <w:rFonts w:ascii="Times New Roman" w:hAnsi="Times New Roman" w:cs="Times New Roman"/>
          <w:sz w:val="24"/>
          <w:szCs w:val="24"/>
          <w:shd w:val="clear" w:color="auto" w:fill="FFFFFF"/>
        </w:rPr>
        <w:t xml:space="preserve"> </w:t>
      </w:r>
    </w:p>
    <w:p w:rsidR="002919AA" w:rsidRDefault="00E17598" w:rsidP="002919AA">
      <w:pPr>
        <w:spacing w:after="0" w:line="480" w:lineRule="auto"/>
        <w:ind w:left="720"/>
        <w:rPr>
          <w:rFonts w:ascii="Times New Roman" w:hAnsi="Times New Roman" w:cs="Times New Roman"/>
          <w:sz w:val="24"/>
          <w:szCs w:val="24"/>
        </w:rPr>
      </w:pPr>
      <w:r w:rsidRPr="009441B2">
        <w:rPr>
          <w:rFonts w:ascii="Times New Roman" w:hAnsi="Times New Roman" w:cs="Times New Roman"/>
          <w:sz w:val="24"/>
          <w:szCs w:val="24"/>
        </w:rPr>
        <w:t xml:space="preserve">the schools failed as educational institutions. Many Aboriginal students who attended residential schools were so ill-served there that they later struggled to succeed, either in furthering their education, or in the market economy, or in more traditional activities such as hunting and fishing. They were, as the Survivor John </w:t>
      </w:r>
      <w:proofErr w:type="spellStart"/>
      <w:r w:rsidRPr="009441B2">
        <w:rPr>
          <w:rFonts w:ascii="Times New Roman" w:hAnsi="Times New Roman" w:cs="Times New Roman"/>
          <w:sz w:val="24"/>
          <w:szCs w:val="24"/>
        </w:rPr>
        <w:t>Tootoosis</w:t>
      </w:r>
      <w:proofErr w:type="spellEnd"/>
      <w:r w:rsidRPr="009441B2">
        <w:rPr>
          <w:rFonts w:ascii="Times New Roman" w:hAnsi="Times New Roman" w:cs="Times New Roman"/>
          <w:sz w:val="24"/>
          <w:szCs w:val="24"/>
        </w:rPr>
        <w:t xml:space="preserve"> famously observed, “left hanging” between two worlds</w:t>
      </w:r>
      <w:r w:rsidR="002919AA">
        <w:rPr>
          <w:rFonts w:ascii="Times New Roman" w:hAnsi="Times New Roman" w:cs="Times New Roman"/>
          <w:sz w:val="24"/>
          <w:szCs w:val="24"/>
        </w:rPr>
        <w:t>.</w:t>
      </w:r>
      <w:r w:rsidRPr="009441B2">
        <w:rPr>
          <w:rFonts w:ascii="Times New Roman" w:hAnsi="Times New Roman" w:cs="Times New Roman"/>
          <w:sz w:val="24"/>
          <w:szCs w:val="24"/>
        </w:rPr>
        <w:t xml:space="preserve"> (</w:t>
      </w:r>
      <w:r w:rsidR="00212361">
        <w:rPr>
          <w:rFonts w:ascii="Times New Roman" w:hAnsi="Times New Roman" w:cs="Times New Roman"/>
          <w:sz w:val="24"/>
          <w:szCs w:val="24"/>
        </w:rPr>
        <w:t>2016</w:t>
      </w:r>
      <w:r w:rsidR="002919AA">
        <w:rPr>
          <w:rFonts w:ascii="Times New Roman" w:hAnsi="Times New Roman" w:cs="Times New Roman"/>
          <w:sz w:val="24"/>
          <w:szCs w:val="24"/>
        </w:rPr>
        <w:t>)</w:t>
      </w:r>
      <w:r w:rsidRPr="009441B2">
        <w:rPr>
          <w:rFonts w:ascii="Times New Roman" w:hAnsi="Times New Roman" w:cs="Times New Roman"/>
          <w:sz w:val="24"/>
          <w:szCs w:val="24"/>
        </w:rPr>
        <w:t xml:space="preserve"> </w:t>
      </w:r>
    </w:p>
    <w:p w:rsidR="002919AA" w:rsidRDefault="00E17598" w:rsidP="002919AA">
      <w:pPr>
        <w:spacing w:after="0" w:line="480" w:lineRule="auto"/>
        <w:rPr>
          <w:rFonts w:ascii="Times New Roman" w:hAnsi="Times New Roman" w:cs="Times New Roman"/>
          <w:sz w:val="24"/>
          <w:szCs w:val="24"/>
        </w:rPr>
      </w:pPr>
      <w:r w:rsidRPr="009441B2">
        <w:rPr>
          <w:rFonts w:ascii="Times New Roman" w:hAnsi="Times New Roman" w:cs="Times New Roman"/>
          <w:sz w:val="24"/>
          <w:szCs w:val="24"/>
        </w:rPr>
        <w:t>It is no surprise that inclusion in Canadian schools still requires change, as the effects of residential schools has followed families for generations. These effects include</w:t>
      </w:r>
      <w:r w:rsidR="001145AD">
        <w:rPr>
          <w:rFonts w:ascii="Times New Roman" w:hAnsi="Times New Roman" w:cs="Times New Roman"/>
          <w:sz w:val="24"/>
          <w:szCs w:val="24"/>
        </w:rPr>
        <w:t>:</w:t>
      </w:r>
      <w:r w:rsidRPr="009441B2">
        <w:rPr>
          <w:rFonts w:ascii="Times New Roman" w:hAnsi="Times New Roman" w:cs="Times New Roman"/>
          <w:sz w:val="24"/>
          <w:szCs w:val="24"/>
        </w:rPr>
        <w:t xml:space="preserve"> </w:t>
      </w:r>
    </w:p>
    <w:p w:rsidR="002919AA" w:rsidRDefault="002919AA" w:rsidP="002919A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c</w:t>
      </w:r>
      <w:r w:rsidR="00E17598" w:rsidRPr="009441B2">
        <w:rPr>
          <w:rFonts w:ascii="Times New Roman" w:hAnsi="Times New Roman" w:cs="Times New Roman"/>
          <w:sz w:val="24"/>
          <w:szCs w:val="24"/>
        </w:rPr>
        <w:t>hronic unemployment or underemployment. Beyond that, it led to levels of poverty,</w:t>
      </w:r>
      <w:r w:rsidR="00E17598" w:rsidRPr="009441B2">
        <w:rPr>
          <w:rFonts w:ascii="Times New Roman" w:hAnsi="Times New Roman" w:cs="Times New Roman"/>
          <w:sz w:val="24"/>
          <w:szCs w:val="24"/>
          <w:shd w:val="clear" w:color="auto" w:fill="FFFFFF"/>
        </w:rPr>
        <w:t xml:space="preserve"> </w:t>
      </w:r>
      <w:r w:rsidR="00E17598" w:rsidRPr="009441B2">
        <w:rPr>
          <w:rFonts w:ascii="Times New Roman" w:hAnsi="Times New Roman" w:cs="Times New Roman"/>
          <w:sz w:val="24"/>
          <w:szCs w:val="24"/>
        </w:rPr>
        <w:t>poor housing, substance abuse, family violence, and ill health. Although educational success rates are slowly improving, the fact remains that Aboriginal people still have lower educational and economic achievements than other Canadians. This is the legacy of residential schools. Non-Aboriginal Canadians have also been disadvantaged by educational systems that taught them that Aboriginal people were ‘heathens’ or ‘savages.’ Even today, those same systems routinely neglect the history and experiences of Aboriginal Canadians altogether</w:t>
      </w:r>
      <w:r>
        <w:rPr>
          <w:rFonts w:ascii="Times New Roman" w:hAnsi="Times New Roman" w:cs="Times New Roman"/>
          <w:sz w:val="24"/>
          <w:szCs w:val="24"/>
        </w:rPr>
        <w:t>.</w:t>
      </w:r>
      <w:r w:rsidR="00E17598" w:rsidRPr="009441B2">
        <w:rPr>
          <w:rFonts w:ascii="Times New Roman" w:hAnsi="Times New Roman" w:cs="Times New Roman"/>
          <w:sz w:val="24"/>
          <w:szCs w:val="24"/>
        </w:rPr>
        <w:t xml:space="preserve"> (</w:t>
      </w:r>
      <w:r w:rsidR="00663D92">
        <w:rPr>
          <w:rFonts w:ascii="Times New Roman" w:hAnsi="Times New Roman" w:cs="Times New Roman"/>
          <w:sz w:val="24"/>
          <w:szCs w:val="24"/>
        </w:rPr>
        <w:t>Truth and Reconciliat</w:t>
      </w:r>
      <w:r w:rsidR="00212361">
        <w:rPr>
          <w:rFonts w:ascii="Times New Roman" w:hAnsi="Times New Roman" w:cs="Times New Roman"/>
          <w:sz w:val="24"/>
          <w:szCs w:val="24"/>
        </w:rPr>
        <w:t>ion Commission of Canada, 2016</w:t>
      </w:r>
      <w:r>
        <w:rPr>
          <w:rFonts w:ascii="Times New Roman" w:hAnsi="Times New Roman" w:cs="Times New Roman"/>
          <w:sz w:val="24"/>
          <w:szCs w:val="24"/>
        </w:rPr>
        <w:t>)</w:t>
      </w:r>
      <w:r w:rsidR="00E17598" w:rsidRPr="009441B2">
        <w:rPr>
          <w:rFonts w:ascii="Times New Roman" w:hAnsi="Times New Roman" w:cs="Times New Roman"/>
          <w:sz w:val="24"/>
          <w:szCs w:val="24"/>
        </w:rPr>
        <w:t xml:space="preserve"> </w:t>
      </w:r>
    </w:p>
    <w:p w:rsidR="00B427FB" w:rsidRPr="009441B2" w:rsidRDefault="002D62C9" w:rsidP="002919AA">
      <w:pPr>
        <w:spacing w:after="0" w:line="480" w:lineRule="auto"/>
        <w:rPr>
          <w:rFonts w:ascii="Times New Roman" w:hAnsi="Times New Roman" w:cs="Times New Roman"/>
          <w:sz w:val="24"/>
          <w:szCs w:val="24"/>
        </w:rPr>
      </w:pPr>
      <w:r w:rsidRPr="009441B2">
        <w:rPr>
          <w:rFonts w:ascii="Times New Roman" w:hAnsi="Times New Roman" w:cs="Times New Roman"/>
          <w:sz w:val="24"/>
          <w:szCs w:val="24"/>
        </w:rPr>
        <w:t xml:space="preserve">To study inclusion from the perspective of Indigenous students requires researchers to ask questions which may bring up the reality of the effects of residential schools for students who have never attended residential schools but have the experiences passed down through stories. The potential effects following this line of questioning stir up ethics issues, because it seems wrong to isolate a group of people for the purpose of research, potentially at the expense of their mental health. </w:t>
      </w:r>
    </w:p>
    <w:p w:rsidR="00953F01" w:rsidRDefault="002D62C9" w:rsidP="00953F01">
      <w:pPr>
        <w:spacing w:after="0" w:line="480" w:lineRule="auto"/>
        <w:rPr>
          <w:rFonts w:ascii="Times New Roman" w:hAnsi="Times New Roman" w:cs="Times New Roman"/>
          <w:sz w:val="24"/>
          <w:szCs w:val="24"/>
        </w:rPr>
      </w:pPr>
      <w:r w:rsidRPr="009441B2">
        <w:rPr>
          <w:rFonts w:ascii="Times New Roman" w:hAnsi="Times New Roman" w:cs="Times New Roman"/>
          <w:sz w:val="24"/>
          <w:szCs w:val="24"/>
        </w:rPr>
        <w:tab/>
      </w:r>
      <w:r w:rsidR="00B23DA7">
        <w:rPr>
          <w:rFonts w:ascii="Times New Roman" w:hAnsi="Times New Roman" w:cs="Times New Roman"/>
          <w:sz w:val="24"/>
          <w:szCs w:val="24"/>
        </w:rPr>
        <w:t>O</w:t>
      </w:r>
      <w:r w:rsidR="00FB136C">
        <w:rPr>
          <w:rFonts w:ascii="Times New Roman" w:hAnsi="Times New Roman" w:cs="Times New Roman"/>
          <w:sz w:val="24"/>
          <w:szCs w:val="24"/>
        </w:rPr>
        <w:t xml:space="preserve">ur education system continues to undergo significant improvement in the area of inclusion. However, it should be noted that in regard to </w:t>
      </w:r>
      <w:r w:rsidR="00A33F50">
        <w:rPr>
          <w:rFonts w:ascii="Times New Roman" w:hAnsi="Times New Roman" w:cs="Times New Roman"/>
          <w:sz w:val="24"/>
          <w:szCs w:val="24"/>
        </w:rPr>
        <w:t>Indigenous</w:t>
      </w:r>
      <w:r w:rsidR="00FB136C">
        <w:rPr>
          <w:rFonts w:ascii="Times New Roman" w:hAnsi="Times New Roman" w:cs="Times New Roman"/>
          <w:sz w:val="24"/>
          <w:szCs w:val="24"/>
        </w:rPr>
        <w:t xml:space="preserve"> learners</w:t>
      </w:r>
      <w:r w:rsidR="006E0360">
        <w:rPr>
          <w:rFonts w:ascii="Times New Roman" w:hAnsi="Times New Roman" w:cs="Times New Roman"/>
          <w:sz w:val="24"/>
          <w:szCs w:val="24"/>
        </w:rPr>
        <w:t>:</w:t>
      </w:r>
      <w:r w:rsidRPr="009441B2">
        <w:rPr>
          <w:rFonts w:ascii="Times New Roman" w:hAnsi="Times New Roman" w:cs="Times New Roman"/>
          <w:sz w:val="24"/>
          <w:szCs w:val="24"/>
        </w:rPr>
        <w:t xml:space="preserve"> </w:t>
      </w:r>
    </w:p>
    <w:p w:rsidR="002919AA" w:rsidRDefault="002919AA" w:rsidP="00953F0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w:t>
      </w:r>
      <w:r w:rsidR="002D62C9" w:rsidRPr="009441B2">
        <w:rPr>
          <w:rFonts w:ascii="Times New Roman" w:hAnsi="Times New Roman" w:cs="Times New Roman"/>
          <w:sz w:val="24"/>
          <w:szCs w:val="24"/>
        </w:rPr>
        <w:t>n spite of efforts to be more inclusive of Aboriginal learners, public schools are not Aboriginal places of learning. Although efforts are being made, such as the development of the Common Curriculum Framework for Aboriginal Language and Culture Programs in the western provinces, in general provincial, federal, and territorial governments have not committed the necessary resources to accomplish the task</w:t>
      </w:r>
      <w:r>
        <w:rPr>
          <w:rFonts w:ascii="Times New Roman" w:hAnsi="Times New Roman" w:cs="Times New Roman"/>
          <w:sz w:val="24"/>
          <w:szCs w:val="24"/>
        </w:rPr>
        <w:t>.</w:t>
      </w:r>
      <w:r w:rsidR="002D62C9" w:rsidRPr="009441B2">
        <w:rPr>
          <w:rFonts w:ascii="Times New Roman" w:hAnsi="Times New Roman" w:cs="Times New Roman"/>
          <w:sz w:val="24"/>
          <w:szCs w:val="24"/>
        </w:rPr>
        <w:t xml:space="preserve"> (</w:t>
      </w:r>
      <w:r w:rsidR="00663D92">
        <w:rPr>
          <w:rFonts w:ascii="Times New Roman" w:hAnsi="Times New Roman" w:cs="Times New Roman"/>
          <w:sz w:val="24"/>
          <w:szCs w:val="24"/>
        </w:rPr>
        <w:t>Truth and Reconciliat</w:t>
      </w:r>
      <w:r w:rsidR="00212361">
        <w:rPr>
          <w:rFonts w:ascii="Times New Roman" w:hAnsi="Times New Roman" w:cs="Times New Roman"/>
          <w:sz w:val="24"/>
          <w:szCs w:val="24"/>
        </w:rPr>
        <w:t>ion Commission of Canada, 2016</w:t>
      </w:r>
      <w:r w:rsidR="002D62C9" w:rsidRPr="009441B2">
        <w:rPr>
          <w:rFonts w:ascii="Times New Roman" w:hAnsi="Times New Roman" w:cs="Times New Roman"/>
          <w:sz w:val="24"/>
          <w:szCs w:val="24"/>
        </w:rPr>
        <w:t>)</w:t>
      </w:r>
    </w:p>
    <w:p w:rsidR="00526AFB" w:rsidRDefault="002D62C9" w:rsidP="002919AA">
      <w:pPr>
        <w:spacing w:after="0" w:line="480" w:lineRule="auto"/>
        <w:rPr>
          <w:rFonts w:ascii="Times New Roman" w:hAnsi="Times New Roman" w:cs="Times New Roman"/>
          <w:sz w:val="24"/>
          <w:szCs w:val="24"/>
        </w:rPr>
      </w:pPr>
      <w:r w:rsidRPr="009441B2">
        <w:rPr>
          <w:rFonts w:ascii="Times New Roman" w:hAnsi="Times New Roman" w:cs="Times New Roman"/>
          <w:sz w:val="24"/>
          <w:szCs w:val="24"/>
        </w:rPr>
        <w:lastRenderedPageBreak/>
        <w:t xml:space="preserve">In my opinion, first, resources in schools need to be made available to be inclusive of Indigenous learners before research around inclusion should be conducted, lessening the risk of harm. </w:t>
      </w:r>
      <w:r w:rsidR="00332A69" w:rsidRPr="009441B2">
        <w:rPr>
          <w:rFonts w:ascii="Times New Roman" w:hAnsi="Times New Roman" w:cs="Times New Roman"/>
          <w:sz w:val="24"/>
          <w:szCs w:val="24"/>
        </w:rPr>
        <w:t>Again, this research should be done with the intent of focusing on students in schools as a whole</w:t>
      </w:r>
      <w:r w:rsidR="00526AFB">
        <w:rPr>
          <w:rFonts w:ascii="Times New Roman" w:hAnsi="Times New Roman" w:cs="Times New Roman"/>
          <w:sz w:val="24"/>
          <w:szCs w:val="24"/>
        </w:rPr>
        <w:t xml:space="preserve"> to change mindsets and decolonize the system</w:t>
      </w:r>
      <w:r w:rsidR="00332A69" w:rsidRPr="009441B2">
        <w:rPr>
          <w:rFonts w:ascii="Times New Roman" w:hAnsi="Times New Roman" w:cs="Times New Roman"/>
          <w:sz w:val="24"/>
          <w:szCs w:val="24"/>
        </w:rPr>
        <w:t xml:space="preserve">, not merely focusing on Indigenous students. </w:t>
      </w:r>
      <w:r w:rsidR="00526AFB">
        <w:rPr>
          <w:rFonts w:ascii="Times New Roman" w:hAnsi="Times New Roman" w:cs="Times New Roman"/>
          <w:sz w:val="24"/>
          <w:szCs w:val="24"/>
        </w:rPr>
        <w:t xml:space="preserve">According to Wright Cardinal’s thesis, </w:t>
      </w:r>
      <w:r w:rsidR="00526AFB" w:rsidRPr="00526AFB">
        <w:rPr>
          <w:rFonts w:ascii="Times New Roman" w:hAnsi="Times New Roman" w:cs="Times New Roman"/>
          <w:i/>
          <w:sz w:val="24"/>
          <w:szCs w:val="24"/>
        </w:rPr>
        <w:t>Beyond the Sixties Scoop: Reclaiming Indigenous identity, reconnection to place, and reframing understandings of being Indigenous</w:t>
      </w:r>
      <w:r w:rsidR="00526AFB">
        <w:rPr>
          <w:rFonts w:ascii="Times New Roman" w:hAnsi="Times New Roman" w:cs="Times New Roman"/>
          <w:sz w:val="24"/>
          <w:szCs w:val="24"/>
        </w:rPr>
        <w:t xml:space="preserve">: </w:t>
      </w:r>
    </w:p>
    <w:p w:rsidR="00526AFB" w:rsidRDefault="00526AFB" w:rsidP="00526AFB">
      <w:pPr>
        <w:spacing w:after="0" w:line="480" w:lineRule="auto"/>
        <w:ind w:left="720"/>
        <w:rPr>
          <w:rFonts w:ascii="Times New Roman" w:hAnsi="Times New Roman" w:cs="Times New Roman"/>
          <w:sz w:val="24"/>
          <w:szCs w:val="24"/>
        </w:rPr>
      </w:pPr>
      <w:r w:rsidRPr="00526AFB">
        <w:rPr>
          <w:rFonts w:ascii="Times New Roman" w:hAnsi="Times New Roman" w:cs="Times New Roman"/>
          <w:sz w:val="24"/>
          <w:szCs w:val="24"/>
        </w:rPr>
        <w:t>education programs with a decolonizing aim can be catalyst experiences for Indigenous students who are seeking to reclaim their identities. Critical to successful programming of this kind is acknowledging white privilege that pervades society and the historical trauma of Indigenous students. The majority of Indigenous families across Canada have been impacted by the child welfare system and the Indian Residential Schools, in addition to other policies and projects that undermine Indigenous lives. To have a mindful practice, educators need to be aware of their own positionality, the devastating experiences of Indigenous students and their families, and the understanding that experiences of Indigenous families have been diluted to past wrongs, when in fact, Indigenous people face ongoing colonial violence in a state that does not want to take responsibility for actions such as the Sixties Scoop</w:t>
      </w:r>
      <w:r>
        <w:rPr>
          <w:rFonts w:ascii="Times New Roman" w:hAnsi="Times New Roman" w:cs="Times New Roman"/>
          <w:sz w:val="24"/>
          <w:szCs w:val="24"/>
        </w:rPr>
        <w:t>.</w:t>
      </w:r>
      <w:r w:rsidRPr="00526AFB">
        <w:rPr>
          <w:rFonts w:ascii="Times New Roman" w:hAnsi="Times New Roman" w:cs="Times New Roman"/>
          <w:sz w:val="24"/>
          <w:szCs w:val="24"/>
        </w:rPr>
        <w:t xml:space="preserve"> </w:t>
      </w:r>
      <w:r>
        <w:rPr>
          <w:rFonts w:ascii="Times New Roman" w:hAnsi="Times New Roman" w:cs="Times New Roman"/>
          <w:sz w:val="24"/>
          <w:szCs w:val="24"/>
        </w:rPr>
        <w:t>(</w:t>
      </w:r>
      <w:r w:rsidR="00212361">
        <w:rPr>
          <w:rFonts w:ascii="Times New Roman" w:hAnsi="Times New Roman" w:cs="Times New Roman"/>
          <w:sz w:val="24"/>
          <w:szCs w:val="24"/>
        </w:rPr>
        <w:t>2017</w:t>
      </w:r>
      <w:r>
        <w:rPr>
          <w:rFonts w:ascii="Times New Roman" w:hAnsi="Times New Roman" w:cs="Times New Roman"/>
          <w:sz w:val="24"/>
          <w:szCs w:val="24"/>
        </w:rPr>
        <w:t xml:space="preserve">) </w:t>
      </w:r>
    </w:p>
    <w:p w:rsidR="00B427FB" w:rsidRPr="009441B2" w:rsidRDefault="009575C0" w:rsidP="002919AA">
      <w:pPr>
        <w:spacing w:after="0" w:line="480" w:lineRule="auto"/>
        <w:rPr>
          <w:rFonts w:ascii="Times New Roman" w:hAnsi="Times New Roman" w:cs="Times New Roman"/>
          <w:sz w:val="24"/>
          <w:szCs w:val="24"/>
          <w:shd w:val="clear" w:color="auto" w:fill="FFFFFF"/>
        </w:rPr>
      </w:pPr>
      <w:r w:rsidRPr="009441B2">
        <w:rPr>
          <w:rFonts w:ascii="Times New Roman" w:hAnsi="Times New Roman" w:cs="Times New Roman"/>
          <w:sz w:val="24"/>
          <w:szCs w:val="24"/>
        </w:rPr>
        <w:t xml:space="preserve">Equality in providing supports for Indigenous students was also addressed by the </w:t>
      </w:r>
      <w:r w:rsidR="00663D92">
        <w:rPr>
          <w:rFonts w:ascii="Times New Roman" w:hAnsi="Times New Roman" w:cs="Times New Roman"/>
          <w:sz w:val="24"/>
          <w:szCs w:val="24"/>
        </w:rPr>
        <w:t>C</w:t>
      </w:r>
      <w:r w:rsidRPr="009441B2">
        <w:rPr>
          <w:rFonts w:ascii="Times New Roman" w:hAnsi="Times New Roman" w:cs="Times New Roman"/>
          <w:sz w:val="24"/>
          <w:szCs w:val="24"/>
        </w:rPr>
        <w:t xml:space="preserve">ommittee </w:t>
      </w:r>
      <w:r w:rsidR="00B23DA7">
        <w:rPr>
          <w:rFonts w:ascii="Times New Roman" w:hAnsi="Times New Roman" w:cs="Times New Roman"/>
          <w:sz w:val="24"/>
          <w:szCs w:val="24"/>
        </w:rPr>
        <w:t xml:space="preserve">that there is a </w:t>
      </w:r>
      <w:r w:rsidRPr="009441B2">
        <w:rPr>
          <w:rFonts w:ascii="Times New Roman" w:hAnsi="Times New Roman" w:cs="Times New Roman"/>
          <w:sz w:val="24"/>
          <w:szCs w:val="24"/>
        </w:rPr>
        <w:t>“pattern of Aboriginal people having to take the government to court to argue for a basic Aboriginal right to equal education. Unfortunately, Aboriginal children and communities often pay the price for the delay” (</w:t>
      </w:r>
      <w:r w:rsidR="00663D92">
        <w:rPr>
          <w:rFonts w:ascii="Times New Roman" w:hAnsi="Times New Roman" w:cs="Times New Roman"/>
          <w:sz w:val="24"/>
          <w:szCs w:val="24"/>
        </w:rPr>
        <w:t>Truth and R</w:t>
      </w:r>
      <w:r w:rsidR="00212361">
        <w:rPr>
          <w:rFonts w:ascii="Times New Roman" w:hAnsi="Times New Roman" w:cs="Times New Roman"/>
          <w:sz w:val="24"/>
          <w:szCs w:val="24"/>
        </w:rPr>
        <w:t>econciliation Commission, 2016</w:t>
      </w:r>
      <w:r w:rsidRPr="009441B2">
        <w:rPr>
          <w:rFonts w:ascii="Times New Roman" w:hAnsi="Times New Roman" w:cs="Times New Roman"/>
          <w:sz w:val="24"/>
          <w:szCs w:val="24"/>
        </w:rPr>
        <w:t>)</w:t>
      </w:r>
      <w:r w:rsidR="00B23DA7">
        <w:rPr>
          <w:rFonts w:ascii="Times New Roman" w:hAnsi="Times New Roman" w:cs="Times New Roman"/>
          <w:sz w:val="24"/>
          <w:szCs w:val="24"/>
        </w:rPr>
        <w:t>.</w:t>
      </w:r>
      <w:r w:rsidRPr="009441B2">
        <w:rPr>
          <w:rFonts w:ascii="Times New Roman" w:hAnsi="Times New Roman" w:cs="Times New Roman"/>
          <w:sz w:val="24"/>
          <w:szCs w:val="24"/>
        </w:rPr>
        <w:t xml:space="preserve"> </w:t>
      </w:r>
      <w:r w:rsidR="00B23DA7">
        <w:rPr>
          <w:rFonts w:ascii="Times New Roman" w:hAnsi="Times New Roman" w:cs="Times New Roman"/>
          <w:sz w:val="24"/>
          <w:szCs w:val="24"/>
        </w:rPr>
        <w:t xml:space="preserve">The federal and provincial governments do not have an understanding of monetary responsibility for Indigenous students with special needs. </w:t>
      </w:r>
      <w:r w:rsidRPr="009441B2">
        <w:rPr>
          <w:rFonts w:ascii="Times New Roman" w:hAnsi="Times New Roman" w:cs="Times New Roman"/>
          <w:sz w:val="24"/>
          <w:szCs w:val="24"/>
        </w:rPr>
        <w:t xml:space="preserve">This lack of understanding has prevented Indigenous students living </w:t>
      </w:r>
      <w:r w:rsidRPr="009441B2">
        <w:rPr>
          <w:rFonts w:ascii="Times New Roman" w:hAnsi="Times New Roman" w:cs="Times New Roman"/>
          <w:sz w:val="24"/>
          <w:szCs w:val="24"/>
        </w:rPr>
        <w:lastRenderedPageBreak/>
        <w:t xml:space="preserve">on reserve from accessing special education resources and supports within their community, as well as within the public system. The report written by the Committee does not address this </w:t>
      </w:r>
      <w:r w:rsidR="00DB3B37">
        <w:rPr>
          <w:rFonts w:ascii="Times New Roman" w:hAnsi="Times New Roman" w:cs="Times New Roman"/>
          <w:sz w:val="24"/>
          <w:szCs w:val="24"/>
        </w:rPr>
        <w:t>lack of understanding</w:t>
      </w:r>
      <w:r w:rsidRPr="009441B2">
        <w:rPr>
          <w:rFonts w:ascii="Times New Roman" w:hAnsi="Times New Roman" w:cs="Times New Roman"/>
          <w:sz w:val="24"/>
          <w:szCs w:val="24"/>
        </w:rPr>
        <w:t xml:space="preserve"> beyond citing a court case between the </w:t>
      </w:r>
      <w:proofErr w:type="spellStart"/>
      <w:r w:rsidRPr="009441B2">
        <w:rPr>
          <w:rFonts w:ascii="Times New Roman" w:hAnsi="Times New Roman" w:cs="Times New Roman"/>
          <w:sz w:val="24"/>
          <w:szCs w:val="24"/>
        </w:rPr>
        <w:t>Mississaugas</w:t>
      </w:r>
      <w:proofErr w:type="spellEnd"/>
      <w:r w:rsidRPr="009441B2">
        <w:rPr>
          <w:rFonts w:ascii="Times New Roman" w:hAnsi="Times New Roman" w:cs="Times New Roman"/>
          <w:sz w:val="24"/>
          <w:szCs w:val="24"/>
        </w:rPr>
        <w:t xml:space="preserve"> of the New Credit First Nation and the department of Aboriginal Affairs and Northern Development Canada. </w:t>
      </w:r>
      <w:r w:rsidR="00DB3B37">
        <w:rPr>
          <w:rFonts w:ascii="Times New Roman" w:hAnsi="Times New Roman" w:cs="Times New Roman"/>
          <w:sz w:val="24"/>
          <w:szCs w:val="24"/>
        </w:rPr>
        <w:t xml:space="preserve">According to the </w:t>
      </w:r>
      <w:proofErr w:type="spellStart"/>
      <w:r w:rsidRPr="009441B2">
        <w:rPr>
          <w:rFonts w:ascii="Times New Roman" w:hAnsi="Times New Roman" w:cs="Times New Roman"/>
          <w:sz w:val="24"/>
          <w:szCs w:val="24"/>
        </w:rPr>
        <w:t>Mississaugas</w:t>
      </w:r>
      <w:proofErr w:type="spellEnd"/>
      <w:r w:rsidRPr="009441B2">
        <w:rPr>
          <w:rFonts w:ascii="Times New Roman" w:hAnsi="Times New Roman" w:cs="Times New Roman"/>
          <w:sz w:val="24"/>
          <w:szCs w:val="24"/>
        </w:rPr>
        <w:t xml:space="preserve"> of the New Credit First Nation, “</w:t>
      </w:r>
      <w:r w:rsidRPr="009441B2">
        <w:rPr>
          <w:rFonts w:ascii="Times New Roman" w:hAnsi="Times New Roman" w:cs="Times New Roman"/>
          <w:sz w:val="24"/>
          <w:szCs w:val="24"/>
          <w:shd w:val="clear" w:color="auto" w:fill="FFFFFF"/>
        </w:rPr>
        <w:t>In a preliminary decision, the Canadian Human Rights Commission sided with the First Nation” (</w:t>
      </w:r>
      <w:r w:rsidR="002919AA">
        <w:rPr>
          <w:rFonts w:ascii="Times New Roman" w:hAnsi="Times New Roman" w:cs="Times New Roman"/>
          <w:sz w:val="24"/>
          <w:szCs w:val="24"/>
          <w:shd w:val="clear" w:color="auto" w:fill="FFFFFF"/>
        </w:rPr>
        <w:t>“</w:t>
      </w:r>
      <w:r w:rsidR="0080481E" w:rsidRPr="009441B2">
        <w:rPr>
          <w:rFonts w:ascii="Times New Roman" w:hAnsi="Times New Roman" w:cs="Times New Roman"/>
          <w:sz w:val="24"/>
          <w:szCs w:val="24"/>
          <w:shd w:val="clear" w:color="auto" w:fill="FFFFFF"/>
        </w:rPr>
        <w:t>About the Case</w:t>
      </w:r>
      <w:r w:rsidR="002919AA">
        <w:rPr>
          <w:rFonts w:ascii="Times New Roman" w:hAnsi="Times New Roman" w:cs="Times New Roman"/>
          <w:sz w:val="24"/>
          <w:szCs w:val="24"/>
          <w:shd w:val="clear" w:color="auto" w:fill="FFFFFF"/>
        </w:rPr>
        <w:t>”</w:t>
      </w:r>
      <w:r w:rsidR="00663D92">
        <w:rPr>
          <w:rFonts w:ascii="Times New Roman" w:hAnsi="Times New Roman" w:cs="Times New Roman"/>
          <w:sz w:val="24"/>
          <w:szCs w:val="24"/>
          <w:shd w:val="clear" w:color="auto" w:fill="FFFFFF"/>
        </w:rPr>
        <w:t xml:space="preserve">, </w:t>
      </w:r>
      <w:proofErr w:type="spellStart"/>
      <w:r w:rsidR="00663D92">
        <w:rPr>
          <w:rFonts w:ascii="Times New Roman" w:hAnsi="Times New Roman" w:cs="Times New Roman"/>
          <w:sz w:val="24"/>
          <w:szCs w:val="24"/>
          <w:shd w:val="clear" w:color="auto" w:fill="FFFFFF"/>
        </w:rPr>
        <w:t>n.d.</w:t>
      </w:r>
      <w:proofErr w:type="spellEnd"/>
      <w:r w:rsidR="0080481E" w:rsidRPr="009441B2">
        <w:rPr>
          <w:rFonts w:ascii="Times New Roman" w:hAnsi="Times New Roman" w:cs="Times New Roman"/>
          <w:sz w:val="24"/>
          <w:szCs w:val="24"/>
          <w:shd w:val="clear" w:color="auto" w:fill="FFFFFF"/>
        </w:rPr>
        <w:t xml:space="preserve">). </w:t>
      </w:r>
      <w:r w:rsidR="00DB3B37">
        <w:rPr>
          <w:rFonts w:ascii="Times New Roman" w:hAnsi="Times New Roman" w:cs="Times New Roman"/>
          <w:sz w:val="24"/>
          <w:szCs w:val="24"/>
          <w:shd w:val="clear" w:color="auto" w:fill="FFFFFF"/>
        </w:rPr>
        <w:t xml:space="preserve">To date, the lack of understanding is not effective in providing inclusive education access to Indigenous learners with special needs. </w:t>
      </w:r>
    </w:p>
    <w:p w:rsidR="00B427FB" w:rsidRPr="009441B2" w:rsidRDefault="0080481E" w:rsidP="009441B2">
      <w:pPr>
        <w:spacing w:after="0" w:line="480" w:lineRule="auto"/>
        <w:rPr>
          <w:rFonts w:ascii="Times New Roman" w:hAnsi="Times New Roman" w:cs="Times New Roman"/>
          <w:sz w:val="24"/>
          <w:szCs w:val="24"/>
        </w:rPr>
      </w:pPr>
      <w:r w:rsidRPr="009441B2">
        <w:rPr>
          <w:rFonts w:ascii="Times New Roman" w:hAnsi="Times New Roman" w:cs="Times New Roman"/>
          <w:sz w:val="24"/>
          <w:szCs w:val="24"/>
          <w:shd w:val="clear" w:color="auto" w:fill="FFFFFF"/>
        </w:rPr>
        <w:tab/>
        <w:t xml:space="preserve">In order for Indigenous students to be </w:t>
      </w:r>
      <w:r w:rsidR="00DB3B37">
        <w:rPr>
          <w:rFonts w:ascii="Times New Roman" w:hAnsi="Times New Roman" w:cs="Times New Roman"/>
          <w:sz w:val="24"/>
          <w:szCs w:val="24"/>
          <w:shd w:val="clear" w:color="auto" w:fill="FFFFFF"/>
        </w:rPr>
        <w:t xml:space="preserve">best served in </w:t>
      </w:r>
      <w:r w:rsidRPr="009441B2">
        <w:rPr>
          <w:rFonts w:ascii="Times New Roman" w:hAnsi="Times New Roman" w:cs="Times New Roman"/>
          <w:sz w:val="24"/>
          <w:szCs w:val="24"/>
          <w:shd w:val="clear" w:color="auto" w:fill="FFFFFF"/>
        </w:rPr>
        <w:t>schools, the Committee summarized that there is a “</w:t>
      </w:r>
      <w:r w:rsidRPr="009441B2">
        <w:rPr>
          <w:rFonts w:ascii="Times New Roman" w:hAnsi="Times New Roman" w:cs="Times New Roman"/>
          <w:sz w:val="24"/>
          <w:szCs w:val="24"/>
        </w:rPr>
        <w:t>need for a complete restructuring based on principles of self-government, a culturally relevant curriculum, stable funding, and honouring of the treaties. Aboriginal peoples themselves must lead and control the process of change” (</w:t>
      </w:r>
      <w:r w:rsidR="00663D92">
        <w:rPr>
          <w:rFonts w:ascii="Times New Roman" w:hAnsi="Times New Roman" w:cs="Times New Roman"/>
          <w:sz w:val="24"/>
          <w:szCs w:val="24"/>
        </w:rPr>
        <w:t>Truth and R</w:t>
      </w:r>
      <w:r w:rsidR="00212361">
        <w:rPr>
          <w:rFonts w:ascii="Times New Roman" w:hAnsi="Times New Roman" w:cs="Times New Roman"/>
          <w:sz w:val="24"/>
          <w:szCs w:val="24"/>
        </w:rPr>
        <w:t>econciliation Commission, 2016</w:t>
      </w:r>
      <w:r w:rsidRPr="009441B2">
        <w:rPr>
          <w:rFonts w:ascii="Times New Roman" w:hAnsi="Times New Roman" w:cs="Times New Roman"/>
          <w:sz w:val="24"/>
          <w:szCs w:val="24"/>
        </w:rPr>
        <w:t xml:space="preserve">). Providing opportunities and requiring help from First Nations communities will allow for positive experiences between Indigenous peoples and </w:t>
      </w:r>
      <w:r w:rsidR="00DB3B37">
        <w:rPr>
          <w:rFonts w:ascii="Times New Roman" w:hAnsi="Times New Roman" w:cs="Times New Roman"/>
          <w:sz w:val="24"/>
          <w:szCs w:val="24"/>
        </w:rPr>
        <w:t>the</w:t>
      </w:r>
      <w:r w:rsidRPr="009441B2">
        <w:rPr>
          <w:rFonts w:ascii="Times New Roman" w:hAnsi="Times New Roman" w:cs="Times New Roman"/>
          <w:sz w:val="24"/>
          <w:szCs w:val="24"/>
        </w:rPr>
        <w:t xml:space="preserve"> current school system. By involving </w:t>
      </w:r>
      <w:r w:rsidR="0077688C" w:rsidRPr="009441B2">
        <w:rPr>
          <w:rFonts w:ascii="Times New Roman" w:hAnsi="Times New Roman" w:cs="Times New Roman"/>
          <w:sz w:val="24"/>
          <w:szCs w:val="24"/>
        </w:rPr>
        <w:t xml:space="preserve">Indigenous peoples in the process of changing </w:t>
      </w:r>
      <w:r w:rsidR="00DB3B37">
        <w:rPr>
          <w:rFonts w:ascii="Times New Roman" w:hAnsi="Times New Roman" w:cs="Times New Roman"/>
          <w:sz w:val="24"/>
          <w:szCs w:val="24"/>
        </w:rPr>
        <w:t xml:space="preserve">the </w:t>
      </w:r>
      <w:r w:rsidR="0077688C" w:rsidRPr="009441B2">
        <w:rPr>
          <w:rFonts w:ascii="Times New Roman" w:hAnsi="Times New Roman" w:cs="Times New Roman"/>
          <w:sz w:val="24"/>
          <w:szCs w:val="24"/>
        </w:rPr>
        <w:t xml:space="preserve">school system, the worth and influence of those most affected can provide learning opportunities for </w:t>
      </w:r>
      <w:r w:rsidR="006B4300">
        <w:rPr>
          <w:rFonts w:ascii="Times New Roman" w:hAnsi="Times New Roman" w:cs="Times New Roman"/>
          <w:sz w:val="24"/>
          <w:szCs w:val="24"/>
        </w:rPr>
        <w:t>their descendants and other students</w:t>
      </w:r>
      <w:r w:rsidRPr="009441B2">
        <w:rPr>
          <w:rFonts w:ascii="Times New Roman" w:hAnsi="Times New Roman" w:cs="Times New Roman"/>
          <w:sz w:val="24"/>
          <w:szCs w:val="24"/>
        </w:rPr>
        <w:t xml:space="preserve">. </w:t>
      </w:r>
      <w:r w:rsidR="0077688C" w:rsidRPr="009441B2">
        <w:rPr>
          <w:rFonts w:ascii="Times New Roman" w:hAnsi="Times New Roman" w:cs="Times New Roman"/>
          <w:sz w:val="24"/>
          <w:szCs w:val="24"/>
        </w:rPr>
        <w:t>While some of the</w:t>
      </w:r>
      <w:r w:rsidRPr="009441B2">
        <w:rPr>
          <w:rFonts w:ascii="Times New Roman" w:hAnsi="Times New Roman" w:cs="Times New Roman"/>
          <w:sz w:val="24"/>
          <w:szCs w:val="24"/>
        </w:rPr>
        <w:t xml:space="preserve"> requirements have been implemented in some schools in British Columbia, not all schools, and not all provinces and territories have been working toward this shift in mindset and practice. Until this occurs, inclusion will not occur, nor will research be helpful in guiding more change</w:t>
      </w:r>
      <w:r w:rsidR="00DB3B37">
        <w:rPr>
          <w:rFonts w:ascii="Times New Roman" w:hAnsi="Times New Roman" w:cs="Times New Roman"/>
          <w:sz w:val="24"/>
          <w:szCs w:val="24"/>
        </w:rPr>
        <w:t>s to the</w:t>
      </w:r>
      <w:r w:rsidRPr="009441B2">
        <w:rPr>
          <w:rFonts w:ascii="Times New Roman" w:hAnsi="Times New Roman" w:cs="Times New Roman"/>
          <w:sz w:val="24"/>
          <w:szCs w:val="24"/>
        </w:rPr>
        <w:t xml:space="preserve"> school system. </w:t>
      </w:r>
    </w:p>
    <w:p w:rsidR="00B427FB" w:rsidRPr="009441B2" w:rsidRDefault="002D62C9" w:rsidP="009441B2">
      <w:pPr>
        <w:spacing w:after="0" w:line="480" w:lineRule="auto"/>
        <w:jc w:val="center"/>
        <w:rPr>
          <w:rFonts w:ascii="Times New Roman" w:hAnsi="Times New Roman" w:cs="Times New Roman"/>
          <w:b/>
          <w:sz w:val="24"/>
          <w:szCs w:val="24"/>
        </w:rPr>
      </w:pPr>
      <w:r w:rsidRPr="009441B2">
        <w:rPr>
          <w:rFonts w:ascii="Times New Roman" w:hAnsi="Times New Roman" w:cs="Times New Roman"/>
          <w:b/>
          <w:sz w:val="24"/>
          <w:szCs w:val="24"/>
        </w:rPr>
        <w:t>Infancy</w:t>
      </w:r>
    </w:p>
    <w:p w:rsidR="002919AA" w:rsidRDefault="00DB3B37" w:rsidP="009441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and inclusion is in a state of infancy </w:t>
      </w:r>
      <w:r w:rsidR="00854C45">
        <w:rPr>
          <w:rFonts w:ascii="Times New Roman" w:hAnsi="Times New Roman" w:cs="Times New Roman"/>
          <w:sz w:val="24"/>
          <w:szCs w:val="24"/>
        </w:rPr>
        <w:t xml:space="preserve">of Indigenous learners in </w:t>
      </w:r>
      <w:r>
        <w:rPr>
          <w:rFonts w:ascii="Times New Roman" w:hAnsi="Times New Roman" w:cs="Times New Roman"/>
          <w:sz w:val="24"/>
          <w:szCs w:val="24"/>
        </w:rPr>
        <w:t>the</w:t>
      </w:r>
      <w:r w:rsidR="00854C45">
        <w:rPr>
          <w:rFonts w:ascii="Times New Roman" w:hAnsi="Times New Roman" w:cs="Times New Roman"/>
          <w:sz w:val="24"/>
          <w:szCs w:val="24"/>
        </w:rPr>
        <w:t xml:space="preserve"> Canadian school system. </w:t>
      </w:r>
      <w:r w:rsidR="002D62C9" w:rsidRPr="009441B2">
        <w:rPr>
          <w:rFonts w:ascii="Times New Roman" w:hAnsi="Times New Roman" w:cs="Times New Roman"/>
          <w:sz w:val="24"/>
          <w:szCs w:val="24"/>
        </w:rPr>
        <w:t xml:space="preserve">Ontario’s Education Ministry “has established a baseline from the 2011–12 year </w:t>
      </w:r>
      <w:r w:rsidR="002D62C9" w:rsidRPr="009441B2">
        <w:rPr>
          <w:rFonts w:ascii="Times New Roman" w:hAnsi="Times New Roman" w:cs="Times New Roman"/>
          <w:sz w:val="24"/>
          <w:szCs w:val="24"/>
        </w:rPr>
        <w:lastRenderedPageBreak/>
        <w:t>from which it will be able to more accurately measure whether outcomes for Aboriginal students improve” (</w:t>
      </w:r>
      <w:r w:rsidR="00663D92">
        <w:rPr>
          <w:rFonts w:ascii="Times New Roman" w:hAnsi="Times New Roman" w:cs="Times New Roman"/>
          <w:sz w:val="24"/>
          <w:szCs w:val="24"/>
        </w:rPr>
        <w:t>Truth and R</w:t>
      </w:r>
      <w:r w:rsidR="00212361">
        <w:rPr>
          <w:rFonts w:ascii="Times New Roman" w:hAnsi="Times New Roman" w:cs="Times New Roman"/>
          <w:sz w:val="24"/>
          <w:szCs w:val="24"/>
        </w:rPr>
        <w:t>econciliation Commission, 2016</w:t>
      </w:r>
      <w:r w:rsidR="002D62C9" w:rsidRPr="009441B2">
        <w:rPr>
          <w:rFonts w:ascii="Times New Roman" w:hAnsi="Times New Roman" w:cs="Times New Roman"/>
          <w:sz w:val="24"/>
          <w:szCs w:val="24"/>
        </w:rPr>
        <w:t xml:space="preserve">). </w:t>
      </w:r>
      <w:r w:rsidR="00332A69" w:rsidRPr="009441B2">
        <w:rPr>
          <w:rFonts w:ascii="Times New Roman" w:hAnsi="Times New Roman" w:cs="Times New Roman"/>
          <w:sz w:val="24"/>
          <w:szCs w:val="24"/>
        </w:rPr>
        <w:t>This initial data being gathered and tracked from 2011 demonstrates infancy in collecting data regarding Indigenous students and their programming. This type of data is important because it comes from the Ministry and is not gathered from the students, but rather the school system</w:t>
      </w:r>
      <w:r w:rsidR="00930E16" w:rsidRPr="009441B2">
        <w:rPr>
          <w:rFonts w:ascii="Times New Roman" w:hAnsi="Times New Roman" w:cs="Times New Roman"/>
          <w:sz w:val="24"/>
          <w:szCs w:val="24"/>
        </w:rPr>
        <w:t>. There is a difference in research conducted by researchers for the purpose of drawing conclusions and making recommendations versus data collection where there is no contact between the collector and the subject</w:t>
      </w:r>
      <w:r w:rsidR="00332A69" w:rsidRPr="009441B2">
        <w:rPr>
          <w:rFonts w:ascii="Times New Roman" w:hAnsi="Times New Roman" w:cs="Times New Roman"/>
          <w:sz w:val="24"/>
          <w:szCs w:val="24"/>
        </w:rPr>
        <w:t xml:space="preserve">. While the intent </w:t>
      </w:r>
      <w:r w:rsidR="00930E16" w:rsidRPr="009441B2">
        <w:rPr>
          <w:rFonts w:ascii="Times New Roman" w:hAnsi="Times New Roman" w:cs="Times New Roman"/>
          <w:sz w:val="24"/>
          <w:szCs w:val="24"/>
        </w:rPr>
        <w:t xml:space="preserve">of the Ministry’s data collection </w:t>
      </w:r>
      <w:r>
        <w:rPr>
          <w:rFonts w:ascii="Times New Roman" w:hAnsi="Times New Roman" w:cs="Times New Roman"/>
          <w:sz w:val="24"/>
          <w:szCs w:val="24"/>
        </w:rPr>
        <w:t>is reported to be used for determining individual student success data</w:t>
      </w:r>
      <w:r w:rsidR="00332A69" w:rsidRPr="009441B2">
        <w:rPr>
          <w:rFonts w:ascii="Times New Roman" w:hAnsi="Times New Roman" w:cs="Times New Roman"/>
          <w:sz w:val="24"/>
          <w:szCs w:val="24"/>
        </w:rPr>
        <w:t>, the recommendations and conclusions drawn are likely to be problematic</w:t>
      </w:r>
      <w:r>
        <w:rPr>
          <w:rFonts w:ascii="Times New Roman" w:hAnsi="Times New Roman" w:cs="Times New Roman"/>
          <w:sz w:val="24"/>
          <w:szCs w:val="24"/>
        </w:rPr>
        <w:t xml:space="preserve"> to the education of Indigenous students</w:t>
      </w:r>
      <w:r w:rsidR="00332A69" w:rsidRPr="009441B2">
        <w:rPr>
          <w:rFonts w:ascii="Times New Roman" w:hAnsi="Times New Roman" w:cs="Times New Roman"/>
          <w:sz w:val="24"/>
          <w:szCs w:val="24"/>
        </w:rPr>
        <w:t xml:space="preserve"> if the Ministry chooses to use the data to </w:t>
      </w:r>
      <w:r>
        <w:rPr>
          <w:rFonts w:ascii="Times New Roman" w:hAnsi="Times New Roman" w:cs="Times New Roman"/>
          <w:sz w:val="24"/>
          <w:szCs w:val="24"/>
        </w:rPr>
        <w:t xml:space="preserve">make assumptions </w:t>
      </w:r>
      <w:r w:rsidR="00212361">
        <w:rPr>
          <w:rFonts w:ascii="Times New Roman" w:hAnsi="Times New Roman" w:cs="Times New Roman"/>
          <w:sz w:val="24"/>
          <w:szCs w:val="24"/>
        </w:rPr>
        <w:t>of</w:t>
      </w:r>
      <w:r w:rsidR="00332A69" w:rsidRPr="009441B2">
        <w:rPr>
          <w:rFonts w:ascii="Times New Roman" w:hAnsi="Times New Roman" w:cs="Times New Roman"/>
          <w:sz w:val="24"/>
          <w:szCs w:val="24"/>
        </w:rPr>
        <w:t xml:space="preserve"> all Indigenous students</w:t>
      </w:r>
      <w:r>
        <w:rPr>
          <w:rFonts w:ascii="Times New Roman" w:hAnsi="Times New Roman" w:cs="Times New Roman"/>
          <w:sz w:val="24"/>
          <w:szCs w:val="24"/>
        </w:rPr>
        <w:t>. If the Ministry were to use this data</w:t>
      </w:r>
      <w:r w:rsidR="00332A69" w:rsidRPr="009441B2">
        <w:rPr>
          <w:rFonts w:ascii="Times New Roman" w:hAnsi="Times New Roman" w:cs="Times New Roman"/>
          <w:sz w:val="24"/>
          <w:szCs w:val="24"/>
        </w:rPr>
        <w:t xml:space="preserve"> to develop, change, or adapt programming with the intention of </w:t>
      </w:r>
      <w:r w:rsidR="00930E16" w:rsidRPr="009441B2">
        <w:rPr>
          <w:rFonts w:ascii="Times New Roman" w:hAnsi="Times New Roman" w:cs="Times New Roman"/>
          <w:sz w:val="24"/>
          <w:szCs w:val="24"/>
        </w:rPr>
        <w:t xml:space="preserve">seeing </w:t>
      </w:r>
      <w:r w:rsidR="00332A69" w:rsidRPr="009441B2">
        <w:rPr>
          <w:rFonts w:ascii="Times New Roman" w:hAnsi="Times New Roman" w:cs="Times New Roman"/>
          <w:sz w:val="24"/>
          <w:szCs w:val="24"/>
        </w:rPr>
        <w:t xml:space="preserve">all </w:t>
      </w:r>
      <w:r w:rsidR="00930E16" w:rsidRPr="009441B2">
        <w:rPr>
          <w:rFonts w:ascii="Times New Roman" w:hAnsi="Times New Roman" w:cs="Times New Roman"/>
          <w:sz w:val="24"/>
          <w:szCs w:val="24"/>
        </w:rPr>
        <w:t>Indigenous students experience</w:t>
      </w:r>
      <w:r w:rsidR="00332A69" w:rsidRPr="009441B2">
        <w:rPr>
          <w:rFonts w:ascii="Times New Roman" w:hAnsi="Times New Roman" w:cs="Times New Roman"/>
          <w:sz w:val="24"/>
          <w:szCs w:val="24"/>
        </w:rPr>
        <w:t xml:space="preserve"> success</w:t>
      </w:r>
      <w:r w:rsidR="00930E16" w:rsidRPr="009441B2">
        <w:rPr>
          <w:rFonts w:ascii="Times New Roman" w:hAnsi="Times New Roman" w:cs="Times New Roman"/>
          <w:sz w:val="24"/>
          <w:szCs w:val="24"/>
        </w:rPr>
        <w:t xml:space="preserve"> in school</w:t>
      </w:r>
      <w:r>
        <w:rPr>
          <w:rFonts w:ascii="Times New Roman" w:hAnsi="Times New Roman" w:cs="Times New Roman"/>
          <w:sz w:val="24"/>
          <w:szCs w:val="24"/>
        </w:rPr>
        <w:t>, it would be wrong</w:t>
      </w:r>
      <w:r w:rsidR="00332A69" w:rsidRPr="009441B2">
        <w:rPr>
          <w:rFonts w:ascii="Times New Roman" w:hAnsi="Times New Roman" w:cs="Times New Roman"/>
          <w:sz w:val="24"/>
          <w:szCs w:val="24"/>
        </w:rPr>
        <w:t xml:space="preserve">. </w:t>
      </w:r>
      <w:r w:rsidR="00930E16" w:rsidRPr="009441B2">
        <w:rPr>
          <w:rFonts w:ascii="Times New Roman" w:hAnsi="Times New Roman" w:cs="Times New Roman"/>
          <w:sz w:val="24"/>
          <w:szCs w:val="24"/>
        </w:rPr>
        <w:t xml:space="preserve">This intention is problematic because it creates a divide </w:t>
      </w:r>
      <w:r w:rsidR="00854C45">
        <w:rPr>
          <w:rFonts w:ascii="Times New Roman" w:hAnsi="Times New Roman" w:cs="Times New Roman"/>
          <w:sz w:val="24"/>
          <w:szCs w:val="24"/>
        </w:rPr>
        <w:t>among</w:t>
      </w:r>
      <w:r w:rsidR="00930E16" w:rsidRPr="009441B2">
        <w:rPr>
          <w:rFonts w:ascii="Times New Roman" w:hAnsi="Times New Roman" w:cs="Times New Roman"/>
          <w:sz w:val="24"/>
          <w:szCs w:val="24"/>
        </w:rPr>
        <w:t xml:space="preserve"> students</w:t>
      </w:r>
      <w:r w:rsidR="009C3DED" w:rsidRPr="009441B2">
        <w:rPr>
          <w:rFonts w:ascii="Times New Roman" w:hAnsi="Times New Roman" w:cs="Times New Roman"/>
          <w:sz w:val="24"/>
          <w:szCs w:val="24"/>
        </w:rPr>
        <w:t>, based on race</w:t>
      </w:r>
      <w:r w:rsidR="00930E16" w:rsidRPr="009441B2">
        <w:rPr>
          <w:rFonts w:ascii="Times New Roman" w:hAnsi="Times New Roman" w:cs="Times New Roman"/>
          <w:sz w:val="24"/>
          <w:szCs w:val="24"/>
        </w:rPr>
        <w:t>, which goes against the heart of inclusive education.</w:t>
      </w:r>
      <w:r>
        <w:rPr>
          <w:rFonts w:ascii="Times New Roman" w:hAnsi="Times New Roman" w:cs="Times New Roman"/>
          <w:sz w:val="24"/>
          <w:szCs w:val="24"/>
        </w:rPr>
        <w:t xml:space="preserve"> There is an infancy in collecting data on Indigenous students in schools across Canada, so to use a small section of data to inform programming would be problematic.</w:t>
      </w:r>
      <w:r w:rsidR="00930E16" w:rsidRPr="009441B2">
        <w:rPr>
          <w:rFonts w:ascii="Times New Roman" w:hAnsi="Times New Roman" w:cs="Times New Roman"/>
          <w:sz w:val="24"/>
          <w:szCs w:val="24"/>
        </w:rPr>
        <w:t xml:space="preserve"> </w:t>
      </w:r>
      <w:r w:rsidR="00C126B3" w:rsidRPr="009441B2">
        <w:rPr>
          <w:rFonts w:ascii="Times New Roman" w:hAnsi="Times New Roman" w:cs="Times New Roman"/>
          <w:sz w:val="24"/>
          <w:szCs w:val="24"/>
        </w:rPr>
        <w:t>In addition, if Ministries in other provinces choose to use Ontario’s data, it may negatively influence how the education system changes in those other provinces. According to the Committee’</w:t>
      </w:r>
      <w:r w:rsidR="006B4300">
        <w:rPr>
          <w:rFonts w:ascii="Times New Roman" w:hAnsi="Times New Roman" w:cs="Times New Roman"/>
          <w:sz w:val="24"/>
          <w:szCs w:val="24"/>
        </w:rPr>
        <w:t>s document:</w:t>
      </w:r>
      <w:r w:rsidR="00C126B3" w:rsidRPr="009441B2">
        <w:rPr>
          <w:rFonts w:ascii="Times New Roman" w:hAnsi="Times New Roman" w:cs="Times New Roman"/>
          <w:sz w:val="24"/>
          <w:szCs w:val="24"/>
        </w:rPr>
        <w:t xml:space="preserve"> </w:t>
      </w:r>
    </w:p>
    <w:p w:rsidR="002919AA" w:rsidRDefault="00C126B3" w:rsidP="002919AA">
      <w:pPr>
        <w:spacing w:after="0" w:line="480" w:lineRule="auto"/>
        <w:ind w:left="720"/>
        <w:rPr>
          <w:rFonts w:ascii="Times New Roman" w:hAnsi="Times New Roman" w:cs="Times New Roman"/>
          <w:sz w:val="24"/>
          <w:szCs w:val="24"/>
        </w:rPr>
      </w:pPr>
      <w:r w:rsidRPr="009441B2">
        <w:rPr>
          <w:rFonts w:ascii="Times New Roman" w:hAnsi="Times New Roman" w:cs="Times New Roman"/>
          <w:sz w:val="24"/>
          <w:szCs w:val="24"/>
        </w:rPr>
        <w:t>This baseline data is critical for measuring successes and failures as Ontario continues to work with Aboriginal communities to improve the quality of education provided to Aboriginal students in the provincial schools and serves as a good model for other provinces and territories</w:t>
      </w:r>
      <w:r w:rsidR="002919AA">
        <w:rPr>
          <w:rFonts w:ascii="Times New Roman" w:hAnsi="Times New Roman" w:cs="Times New Roman"/>
          <w:sz w:val="24"/>
          <w:szCs w:val="24"/>
        </w:rPr>
        <w:t>.</w:t>
      </w:r>
      <w:r w:rsidRPr="009441B2">
        <w:rPr>
          <w:rFonts w:ascii="Times New Roman" w:hAnsi="Times New Roman" w:cs="Times New Roman"/>
          <w:sz w:val="24"/>
          <w:szCs w:val="24"/>
        </w:rPr>
        <w:t xml:space="preserve"> (</w:t>
      </w:r>
      <w:r w:rsidR="00212361">
        <w:rPr>
          <w:rFonts w:ascii="Times New Roman" w:hAnsi="Times New Roman" w:cs="Times New Roman"/>
          <w:sz w:val="24"/>
          <w:szCs w:val="24"/>
        </w:rPr>
        <w:t>2016</w:t>
      </w:r>
      <w:r w:rsidR="002919AA">
        <w:rPr>
          <w:rFonts w:ascii="Times New Roman" w:hAnsi="Times New Roman" w:cs="Times New Roman"/>
          <w:sz w:val="24"/>
          <w:szCs w:val="24"/>
        </w:rPr>
        <w:t>)</w:t>
      </w:r>
      <w:r w:rsidRPr="009441B2">
        <w:rPr>
          <w:rFonts w:ascii="Times New Roman" w:hAnsi="Times New Roman" w:cs="Times New Roman"/>
          <w:sz w:val="24"/>
          <w:szCs w:val="24"/>
        </w:rPr>
        <w:t xml:space="preserve"> </w:t>
      </w:r>
    </w:p>
    <w:p w:rsidR="002D62C9" w:rsidRDefault="00C126B3" w:rsidP="002919AA">
      <w:pPr>
        <w:spacing w:after="0" w:line="480" w:lineRule="auto"/>
        <w:rPr>
          <w:rFonts w:ascii="Times New Roman" w:hAnsi="Times New Roman" w:cs="Times New Roman"/>
          <w:sz w:val="24"/>
          <w:szCs w:val="24"/>
        </w:rPr>
      </w:pPr>
      <w:r w:rsidRPr="009441B2">
        <w:rPr>
          <w:rFonts w:ascii="Times New Roman" w:hAnsi="Times New Roman" w:cs="Times New Roman"/>
          <w:sz w:val="24"/>
          <w:szCs w:val="24"/>
        </w:rPr>
        <w:lastRenderedPageBreak/>
        <w:t>I am surprised that the Committee mentioned using Ontario’s data collection</w:t>
      </w:r>
      <w:r w:rsidR="00DB3B37">
        <w:rPr>
          <w:rFonts w:ascii="Times New Roman" w:hAnsi="Times New Roman" w:cs="Times New Roman"/>
          <w:sz w:val="24"/>
          <w:szCs w:val="24"/>
        </w:rPr>
        <w:t>, and would have much rather seen</w:t>
      </w:r>
      <w:r w:rsidRPr="009441B2">
        <w:rPr>
          <w:rFonts w:ascii="Times New Roman" w:hAnsi="Times New Roman" w:cs="Times New Roman"/>
          <w:sz w:val="24"/>
          <w:szCs w:val="24"/>
        </w:rPr>
        <w:t xml:space="preserve"> the committee call other provinces and</w:t>
      </w:r>
      <w:r w:rsidR="002B331D">
        <w:rPr>
          <w:rFonts w:ascii="Times New Roman" w:hAnsi="Times New Roman" w:cs="Times New Roman"/>
          <w:sz w:val="24"/>
          <w:szCs w:val="24"/>
        </w:rPr>
        <w:t xml:space="preserve"> territories to action to</w:t>
      </w:r>
      <w:r w:rsidRPr="009441B2">
        <w:rPr>
          <w:rFonts w:ascii="Times New Roman" w:hAnsi="Times New Roman" w:cs="Times New Roman"/>
          <w:sz w:val="24"/>
          <w:szCs w:val="24"/>
        </w:rPr>
        <w:t xml:space="preserve"> conduct their own information gathering as Indigenous communities vary in need significantly across Canada. </w:t>
      </w:r>
    </w:p>
    <w:p w:rsidR="00526AFB" w:rsidRPr="009441B2" w:rsidRDefault="00526AFB" w:rsidP="002919A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Education as a whole </w:t>
      </w:r>
      <w:r w:rsidR="00DB3B37">
        <w:rPr>
          <w:rFonts w:ascii="Times New Roman" w:hAnsi="Times New Roman" w:cs="Times New Roman"/>
          <w:sz w:val="24"/>
          <w:szCs w:val="24"/>
        </w:rPr>
        <w:t>experiences</w:t>
      </w:r>
      <w:r>
        <w:rPr>
          <w:rFonts w:ascii="Times New Roman" w:hAnsi="Times New Roman" w:cs="Times New Roman"/>
          <w:sz w:val="24"/>
          <w:szCs w:val="24"/>
        </w:rPr>
        <w:t xml:space="preserve"> infancy in integrating Indigenous </w:t>
      </w:r>
      <w:r w:rsidR="00362D95">
        <w:rPr>
          <w:rFonts w:ascii="Times New Roman" w:hAnsi="Times New Roman" w:cs="Times New Roman"/>
          <w:sz w:val="24"/>
          <w:szCs w:val="24"/>
        </w:rPr>
        <w:t xml:space="preserve">understandings and </w:t>
      </w:r>
      <w:r>
        <w:rPr>
          <w:rFonts w:ascii="Times New Roman" w:hAnsi="Times New Roman" w:cs="Times New Roman"/>
          <w:sz w:val="24"/>
          <w:szCs w:val="24"/>
        </w:rPr>
        <w:t xml:space="preserve">resources into the curriculum. </w:t>
      </w:r>
      <w:r w:rsidR="00DB3B37">
        <w:rPr>
          <w:rFonts w:ascii="Times New Roman" w:hAnsi="Times New Roman" w:cs="Times New Roman"/>
          <w:sz w:val="24"/>
          <w:szCs w:val="24"/>
        </w:rPr>
        <w:t xml:space="preserve">Most curricula in Canada is written </w:t>
      </w:r>
      <w:r w:rsidR="00981A4C">
        <w:rPr>
          <w:rFonts w:ascii="Times New Roman" w:hAnsi="Times New Roman" w:cs="Times New Roman"/>
          <w:sz w:val="24"/>
          <w:szCs w:val="24"/>
        </w:rPr>
        <w:t xml:space="preserve">from a colonized perspective but is still being used in schools. This is due to the length of time curriculum goes from creation to acceptance in schools. In addition, it takes a considerable amount of time for textbooks to be rewritten, published, and replaced. </w:t>
      </w:r>
      <w:r>
        <w:rPr>
          <w:rFonts w:ascii="Times New Roman" w:hAnsi="Times New Roman" w:cs="Times New Roman"/>
          <w:sz w:val="24"/>
          <w:szCs w:val="24"/>
        </w:rPr>
        <w:t>According to Wright Cardinal, “</w:t>
      </w:r>
      <w:r w:rsidRPr="00526AFB">
        <w:rPr>
          <w:rFonts w:ascii="Times New Roman" w:hAnsi="Times New Roman" w:cs="Times New Roman"/>
          <w:sz w:val="24"/>
          <w:szCs w:val="24"/>
        </w:rPr>
        <w:t>there is a growing awareness of the diversity of Indigenous nations, as well as, the shared values of Indigenous knowledge systems, and thoughtful research to be included in education practices</w:t>
      </w:r>
      <w:r>
        <w:rPr>
          <w:rFonts w:ascii="Times New Roman" w:hAnsi="Times New Roman" w:cs="Times New Roman"/>
          <w:sz w:val="24"/>
          <w:szCs w:val="24"/>
        </w:rPr>
        <w:t>” (</w:t>
      </w:r>
      <w:r w:rsidR="00212361">
        <w:rPr>
          <w:rFonts w:ascii="Times New Roman" w:hAnsi="Times New Roman" w:cs="Times New Roman"/>
          <w:sz w:val="24"/>
          <w:szCs w:val="24"/>
        </w:rPr>
        <w:t>2017</w:t>
      </w:r>
      <w:r>
        <w:rPr>
          <w:rFonts w:ascii="Times New Roman" w:hAnsi="Times New Roman" w:cs="Times New Roman"/>
          <w:sz w:val="24"/>
          <w:szCs w:val="24"/>
        </w:rPr>
        <w:t xml:space="preserve">). </w:t>
      </w:r>
      <w:r w:rsidR="00981A4C">
        <w:rPr>
          <w:rFonts w:ascii="Times New Roman" w:hAnsi="Times New Roman" w:cs="Times New Roman"/>
          <w:sz w:val="24"/>
          <w:szCs w:val="24"/>
        </w:rPr>
        <w:t xml:space="preserve">Often, Indigenous perspectives are not included in curriculum changes, nor in textbook writing. </w:t>
      </w:r>
      <w:r>
        <w:rPr>
          <w:rFonts w:ascii="Times New Roman" w:hAnsi="Times New Roman" w:cs="Times New Roman"/>
          <w:sz w:val="24"/>
          <w:szCs w:val="24"/>
        </w:rPr>
        <w:t xml:space="preserve">There is a lack of understanding on the part of educators of the complexities of historical trauma, as indicated by Wright Cardinal, “[teachers] </w:t>
      </w:r>
      <w:r w:rsidRPr="00526AFB">
        <w:rPr>
          <w:rFonts w:ascii="Times New Roman" w:hAnsi="Times New Roman" w:cs="Times New Roman"/>
          <w:sz w:val="24"/>
          <w:szCs w:val="24"/>
        </w:rPr>
        <w:t>must begin to understand and acknowledge through their pedagogy that Aboriginal students come to the classrooms burdened by racialized constructions and likely live in a state of ongoing colonial violence</w:t>
      </w:r>
      <w:r>
        <w:rPr>
          <w:rFonts w:ascii="Times New Roman" w:hAnsi="Times New Roman" w:cs="Times New Roman"/>
          <w:sz w:val="24"/>
          <w:szCs w:val="24"/>
        </w:rPr>
        <w:t>” (</w:t>
      </w:r>
      <w:r w:rsidR="00212361">
        <w:rPr>
          <w:rFonts w:ascii="Times New Roman" w:hAnsi="Times New Roman" w:cs="Times New Roman"/>
          <w:sz w:val="24"/>
          <w:szCs w:val="24"/>
        </w:rPr>
        <w:t>2017</w:t>
      </w:r>
      <w:r>
        <w:rPr>
          <w:rFonts w:ascii="Times New Roman" w:hAnsi="Times New Roman" w:cs="Times New Roman"/>
          <w:sz w:val="24"/>
          <w:szCs w:val="24"/>
        </w:rPr>
        <w:t xml:space="preserve">). </w:t>
      </w:r>
      <w:r w:rsidR="00362D95">
        <w:rPr>
          <w:rFonts w:ascii="Times New Roman" w:hAnsi="Times New Roman" w:cs="Times New Roman"/>
          <w:sz w:val="24"/>
          <w:szCs w:val="24"/>
        </w:rPr>
        <w:t>One way Wright Cardinal suggests to increase teacher efficacy in this area is to teach pre-service teachers about the Sixties Scoop alongside residential schools (</w:t>
      </w:r>
      <w:r w:rsidR="00212361">
        <w:rPr>
          <w:rFonts w:ascii="Times New Roman" w:hAnsi="Times New Roman" w:cs="Times New Roman"/>
          <w:sz w:val="24"/>
          <w:szCs w:val="24"/>
        </w:rPr>
        <w:t>2017</w:t>
      </w:r>
      <w:r w:rsidR="00362D95">
        <w:rPr>
          <w:rFonts w:ascii="Times New Roman" w:hAnsi="Times New Roman" w:cs="Times New Roman"/>
          <w:sz w:val="24"/>
          <w:szCs w:val="24"/>
        </w:rPr>
        <w:t xml:space="preserve">). </w:t>
      </w:r>
    </w:p>
    <w:p w:rsidR="00981A4C" w:rsidRDefault="00981A4C" w:rsidP="009441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Indigenous Peoples</w:t>
      </w:r>
      <w:r w:rsidR="00241487" w:rsidRPr="009441B2">
        <w:rPr>
          <w:rFonts w:ascii="Times New Roman" w:hAnsi="Times New Roman" w:cs="Times New Roman"/>
          <w:sz w:val="24"/>
          <w:szCs w:val="24"/>
        </w:rPr>
        <w:t xml:space="preserve"> in Canada</w:t>
      </w:r>
      <w:r w:rsidR="00456C91" w:rsidRPr="009441B2">
        <w:rPr>
          <w:rFonts w:ascii="Times New Roman" w:hAnsi="Times New Roman" w:cs="Times New Roman"/>
          <w:sz w:val="24"/>
          <w:szCs w:val="24"/>
        </w:rPr>
        <w:t xml:space="preserve"> </w:t>
      </w:r>
      <w:r>
        <w:rPr>
          <w:rFonts w:ascii="Times New Roman" w:hAnsi="Times New Roman" w:cs="Times New Roman"/>
          <w:sz w:val="24"/>
          <w:szCs w:val="24"/>
        </w:rPr>
        <w:t>experience an infancy of trust in</w:t>
      </w:r>
      <w:r w:rsidR="00456C91" w:rsidRPr="009441B2">
        <w:rPr>
          <w:rFonts w:ascii="Times New Roman" w:hAnsi="Times New Roman" w:cs="Times New Roman"/>
          <w:sz w:val="24"/>
          <w:szCs w:val="24"/>
        </w:rPr>
        <w:t xml:space="preserve"> the education system in Canada</w:t>
      </w:r>
      <w:r w:rsidR="00241487" w:rsidRPr="009441B2">
        <w:rPr>
          <w:rFonts w:ascii="Times New Roman" w:hAnsi="Times New Roman" w:cs="Times New Roman"/>
          <w:sz w:val="24"/>
          <w:szCs w:val="24"/>
        </w:rPr>
        <w:t xml:space="preserve">. In the Truth and Reconciliation Commission’s report, the </w:t>
      </w:r>
      <w:r>
        <w:rPr>
          <w:rFonts w:ascii="Times New Roman" w:hAnsi="Times New Roman" w:cs="Times New Roman"/>
          <w:sz w:val="24"/>
          <w:szCs w:val="24"/>
        </w:rPr>
        <w:t>C</w:t>
      </w:r>
      <w:r w:rsidR="00241487" w:rsidRPr="009441B2">
        <w:rPr>
          <w:rFonts w:ascii="Times New Roman" w:hAnsi="Times New Roman" w:cs="Times New Roman"/>
          <w:sz w:val="24"/>
          <w:szCs w:val="24"/>
        </w:rPr>
        <w:t xml:space="preserve">ommittee indicated that the </w:t>
      </w:r>
      <w:r>
        <w:rPr>
          <w:rFonts w:ascii="Times New Roman" w:hAnsi="Times New Roman" w:cs="Times New Roman"/>
          <w:sz w:val="24"/>
          <w:szCs w:val="24"/>
        </w:rPr>
        <w:t xml:space="preserve">implementation of the </w:t>
      </w:r>
      <w:r w:rsidR="00E7726D" w:rsidRPr="009441B2">
        <w:rPr>
          <w:rFonts w:ascii="Times New Roman" w:hAnsi="Times New Roman" w:cs="Times New Roman"/>
          <w:i/>
          <w:sz w:val="24"/>
          <w:szCs w:val="24"/>
        </w:rPr>
        <w:t xml:space="preserve">First Nations Control of the First Nations Education Act </w:t>
      </w:r>
      <w:r w:rsidR="00E7726D" w:rsidRPr="009441B2">
        <w:rPr>
          <w:rFonts w:ascii="Times New Roman" w:hAnsi="Times New Roman" w:cs="Times New Roman"/>
          <w:sz w:val="24"/>
          <w:szCs w:val="24"/>
        </w:rPr>
        <w:t>was put on hold because “The legacy of the residential schools and the years of underfunded education have given many Aboriginal parents and leaders considerable opportunity to question the commitment and sincerity of any and all government proposals” (</w:t>
      </w:r>
      <w:r w:rsidR="00212361">
        <w:rPr>
          <w:rFonts w:ascii="Times New Roman" w:hAnsi="Times New Roman" w:cs="Times New Roman"/>
          <w:sz w:val="24"/>
          <w:szCs w:val="24"/>
        </w:rPr>
        <w:t>2016</w:t>
      </w:r>
      <w:r w:rsidR="00E7726D" w:rsidRPr="009441B2">
        <w:rPr>
          <w:rFonts w:ascii="Times New Roman" w:hAnsi="Times New Roman" w:cs="Times New Roman"/>
          <w:sz w:val="24"/>
          <w:szCs w:val="24"/>
        </w:rPr>
        <w:t xml:space="preserve">). To research inclusion from the </w:t>
      </w:r>
      <w:r w:rsidR="00E7726D" w:rsidRPr="009441B2">
        <w:rPr>
          <w:rFonts w:ascii="Times New Roman" w:hAnsi="Times New Roman" w:cs="Times New Roman"/>
          <w:sz w:val="24"/>
          <w:szCs w:val="24"/>
        </w:rPr>
        <w:lastRenderedPageBreak/>
        <w:t xml:space="preserve">perspective of Indigenous students </w:t>
      </w:r>
      <w:r w:rsidR="002B133B">
        <w:rPr>
          <w:rFonts w:ascii="Times New Roman" w:hAnsi="Times New Roman" w:cs="Times New Roman"/>
          <w:sz w:val="24"/>
          <w:szCs w:val="24"/>
        </w:rPr>
        <w:t xml:space="preserve">at this time </w:t>
      </w:r>
      <w:r w:rsidR="00E7726D" w:rsidRPr="009441B2">
        <w:rPr>
          <w:rFonts w:ascii="Times New Roman" w:hAnsi="Times New Roman" w:cs="Times New Roman"/>
          <w:sz w:val="24"/>
          <w:szCs w:val="24"/>
        </w:rPr>
        <w:t xml:space="preserve">would be wrong because the legacy of residential schools is still prevalent and at the fore-front of the minds of those affected. </w:t>
      </w:r>
      <w:r>
        <w:rPr>
          <w:rFonts w:ascii="Times New Roman" w:hAnsi="Times New Roman" w:cs="Times New Roman"/>
          <w:sz w:val="24"/>
          <w:szCs w:val="24"/>
        </w:rPr>
        <w:t xml:space="preserve">The </w:t>
      </w:r>
      <w:r w:rsidRPr="00981A4C">
        <w:rPr>
          <w:rFonts w:ascii="Times New Roman" w:hAnsi="Times New Roman" w:cs="Times New Roman"/>
          <w:i/>
          <w:sz w:val="24"/>
          <w:szCs w:val="24"/>
        </w:rPr>
        <w:t xml:space="preserve">Call to Action </w:t>
      </w:r>
      <w:r>
        <w:rPr>
          <w:rFonts w:ascii="Times New Roman" w:hAnsi="Times New Roman" w:cs="Times New Roman"/>
          <w:sz w:val="24"/>
          <w:szCs w:val="24"/>
        </w:rPr>
        <w:t xml:space="preserve">document outlines ways the Canadian Government and its citizens can decolonize their understanding of Canadian history without causing harm. </w:t>
      </w:r>
    </w:p>
    <w:p w:rsidR="00981A4C" w:rsidRPr="00981A4C" w:rsidRDefault="00981A4C" w:rsidP="00981A4C">
      <w:pPr>
        <w:spacing w:after="0" w:line="480" w:lineRule="auto"/>
        <w:jc w:val="center"/>
        <w:rPr>
          <w:rFonts w:ascii="Times New Roman" w:hAnsi="Times New Roman" w:cs="Times New Roman"/>
          <w:b/>
          <w:sz w:val="24"/>
          <w:szCs w:val="24"/>
        </w:rPr>
      </w:pPr>
      <w:r w:rsidRPr="00981A4C">
        <w:rPr>
          <w:rFonts w:ascii="Times New Roman" w:hAnsi="Times New Roman" w:cs="Times New Roman"/>
          <w:b/>
          <w:sz w:val="24"/>
          <w:szCs w:val="24"/>
        </w:rPr>
        <w:t>Conclusion</w:t>
      </w:r>
    </w:p>
    <w:p w:rsidR="00C126B3" w:rsidRPr="009441B2" w:rsidRDefault="00456C91" w:rsidP="009441B2">
      <w:pPr>
        <w:spacing w:after="0" w:line="480" w:lineRule="auto"/>
        <w:ind w:firstLine="720"/>
        <w:rPr>
          <w:rFonts w:ascii="Times New Roman" w:hAnsi="Times New Roman" w:cs="Times New Roman"/>
          <w:sz w:val="24"/>
          <w:szCs w:val="24"/>
        </w:rPr>
      </w:pPr>
      <w:r w:rsidRPr="009441B2">
        <w:rPr>
          <w:rFonts w:ascii="Times New Roman" w:hAnsi="Times New Roman" w:cs="Times New Roman"/>
          <w:sz w:val="24"/>
          <w:szCs w:val="24"/>
        </w:rPr>
        <w:t xml:space="preserve">To </w:t>
      </w:r>
      <w:r w:rsidR="0062409A" w:rsidRPr="009441B2">
        <w:rPr>
          <w:rFonts w:ascii="Times New Roman" w:hAnsi="Times New Roman" w:cs="Times New Roman"/>
          <w:sz w:val="24"/>
          <w:szCs w:val="24"/>
        </w:rPr>
        <w:t>survey, interview, and study the perspectives of descendants of those who attended residentia</w:t>
      </w:r>
      <w:r w:rsidR="00252F4F" w:rsidRPr="009441B2">
        <w:rPr>
          <w:rFonts w:ascii="Times New Roman" w:hAnsi="Times New Roman" w:cs="Times New Roman"/>
          <w:sz w:val="24"/>
          <w:szCs w:val="24"/>
        </w:rPr>
        <w:t xml:space="preserve">l schools about inclusion </w:t>
      </w:r>
      <w:r w:rsidR="004A0202" w:rsidRPr="009441B2">
        <w:rPr>
          <w:rFonts w:ascii="Times New Roman" w:hAnsi="Times New Roman" w:cs="Times New Roman"/>
          <w:sz w:val="24"/>
          <w:szCs w:val="24"/>
        </w:rPr>
        <w:t>would yield poor results and likely cause unnecessary harm</w:t>
      </w:r>
      <w:r w:rsidR="0062409A" w:rsidRPr="009441B2">
        <w:rPr>
          <w:rFonts w:ascii="Times New Roman" w:hAnsi="Times New Roman" w:cs="Times New Roman"/>
          <w:sz w:val="24"/>
          <w:szCs w:val="24"/>
        </w:rPr>
        <w:t xml:space="preserve">. </w:t>
      </w:r>
      <w:r w:rsidR="009441B2" w:rsidRPr="009441B2">
        <w:rPr>
          <w:rFonts w:ascii="Times New Roman" w:hAnsi="Times New Roman" w:cs="Times New Roman"/>
          <w:sz w:val="24"/>
          <w:szCs w:val="24"/>
        </w:rPr>
        <w:t>First, trust must be gained, which can only happen over time. Canada’s provinces and territories must address many of the gaps in their curriculum and close the education gap between Indigenous students and non-Indigenous students</w:t>
      </w:r>
      <w:r w:rsidR="00981A4C">
        <w:rPr>
          <w:rFonts w:ascii="Times New Roman" w:hAnsi="Times New Roman" w:cs="Times New Roman"/>
          <w:sz w:val="24"/>
          <w:szCs w:val="24"/>
        </w:rPr>
        <w:t xml:space="preserve">. Ontario’s Ministry of Education, and those on the Truth and Reconciliation Commission’s Committee have stated that there is a discrepancy between the access to education </w:t>
      </w:r>
      <w:r w:rsidR="00764C16">
        <w:rPr>
          <w:rFonts w:ascii="Times New Roman" w:hAnsi="Times New Roman" w:cs="Times New Roman"/>
          <w:sz w:val="24"/>
          <w:szCs w:val="24"/>
        </w:rPr>
        <w:t>of</w:t>
      </w:r>
      <w:r w:rsidR="00981A4C">
        <w:rPr>
          <w:rFonts w:ascii="Times New Roman" w:hAnsi="Times New Roman" w:cs="Times New Roman"/>
          <w:sz w:val="24"/>
          <w:szCs w:val="24"/>
        </w:rPr>
        <w:t xml:space="preserve"> Indigenous and non-Indigenous students</w:t>
      </w:r>
      <w:r w:rsidR="009441B2" w:rsidRPr="009441B2">
        <w:rPr>
          <w:rFonts w:ascii="Times New Roman" w:hAnsi="Times New Roman" w:cs="Times New Roman"/>
          <w:sz w:val="24"/>
          <w:szCs w:val="24"/>
        </w:rPr>
        <w:t>. With more time, and as trust is gained back, only then can inclusion research be conducted fairly and reliably. However, for ethics-based reasons, Indigenous students should not be isolated, interviewed, or studied for the purpose of inclusion based research</w:t>
      </w:r>
      <w:r w:rsidR="00585FD3">
        <w:rPr>
          <w:rFonts w:ascii="Times New Roman" w:hAnsi="Times New Roman" w:cs="Times New Roman"/>
          <w:sz w:val="24"/>
          <w:szCs w:val="24"/>
        </w:rPr>
        <w:t xml:space="preserve"> at this time</w:t>
      </w:r>
      <w:r w:rsidR="009441B2" w:rsidRPr="009441B2">
        <w:rPr>
          <w:rFonts w:ascii="Times New Roman" w:hAnsi="Times New Roman" w:cs="Times New Roman"/>
          <w:sz w:val="24"/>
          <w:szCs w:val="24"/>
        </w:rPr>
        <w:t xml:space="preserve">. </w:t>
      </w:r>
    </w:p>
    <w:p w:rsidR="00C126B3" w:rsidRPr="009441B2" w:rsidRDefault="000719B0" w:rsidP="009441B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while the intention of conducting research in the area of inclusion </w:t>
      </w:r>
      <w:r w:rsidR="00517956">
        <w:rPr>
          <w:rFonts w:ascii="Times New Roman" w:hAnsi="Times New Roman" w:cs="Times New Roman"/>
          <w:sz w:val="24"/>
          <w:szCs w:val="24"/>
        </w:rPr>
        <w:t xml:space="preserve">education </w:t>
      </w:r>
      <w:r w:rsidR="003A0B7A">
        <w:rPr>
          <w:rFonts w:ascii="Times New Roman" w:hAnsi="Times New Roman" w:cs="Times New Roman"/>
          <w:sz w:val="24"/>
          <w:szCs w:val="24"/>
        </w:rPr>
        <w:t>surrounding Indigen</w:t>
      </w:r>
      <w:r w:rsidR="00764C16">
        <w:rPr>
          <w:rFonts w:ascii="Times New Roman" w:hAnsi="Times New Roman" w:cs="Times New Roman"/>
          <w:sz w:val="24"/>
          <w:szCs w:val="24"/>
        </w:rPr>
        <w:t>ous students comes from an open</w:t>
      </w:r>
      <w:r w:rsidR="003A0B7A">
        <w:rPr>
          <w:rFonts w:ascii="Times New Roman" w:hAnsi="Times New Roman" w:cs="Times New Roman"/>
          <w:sz w:val="24"/>
          <w:szCs w:val="24"/>
        </w:rPr>
        <w:t xml:space="preserve"> mindset, it is simply too early to engage in </w:t>
      </w:r>
      <w:r w:rsidR="00DE0A0D">
        <w:rPr>
          <w:rFonts w:ascii="Times New Roman" w:hAnsi="Times New Roman" w:cs="Times New Roman"/>
          <w:sz w:val="24"/>
          <w:szCs w:val="24"/>
        </w:rPr>
        <w:t>resear</w:t>
      </w:r>
      <w:r w:rsidR="00517956">
        <w:rPr>
          <w:rFonts w:ascii="Times New Roman" w:hAnsi="Times New Roman" w:cs="Times New Roman"/>
          <w:sz w:val="24"/>
          <w:szCs w:val="24"/>
        </w:rPr>
        <w:t xml:space="preserve">ch with Indigenous individuals. </w:t>
      </w:r>
      <w:r w:rsidR="00407FF2">
        <w:rPr>
          <w:rFonts w:ascii="Times New Roman" w:hAnsi="Times New Roman" w:cs="Times New Roman"/>
          <w:sz w:val="24"/>
          <w:szCs w:val="24"/>
        </w:rPr>
        <w:t xml:space="preserve">Ethically, understanding the gravity of the effect of the residential school system on descendants of residential school survivors is of the utmost importance and every measure should be taken to protect those individuals. As researchers are continually learning about the effects of residential schools on the Indigenous community as a whole, it is too early to engage in research regarding inclusion in education. The </w:t>
      </w:r>
      <w:r w:rsidR="00407FF2" w:rsidRPr="00407FF2">
        <w:rPr>
          <w:rFonts w:ascii="Times New Roman" w:hAnsi="Times New Roman" w:cs="Times New Roman"/>
          <w:i/>
          <w:sz w:val="24"/>
          <w:szCs w:val="24"/>
        </w:rPr>
        <w:t>Call to Action</w:t>
      </w:r>
      <w:r w:rsidR="00407FF2">
        <w:rPr>
          <w:rFonts w:ascii="Times New Roman" w:hAnsi="Times New Roman" w:cs="Times New Roman"/>
          <w:sz w:val="24"/>
          <w:szCs w:val="24"/>
        </w:rPr>
        <w:t xml:space="preserve"> document indicates that more </w:t>
      </w:r>
      <w:r w:rsidR="00764C16">
        <w:rPr>
          <w:rFonts w:ascii="Times New Roman" w:hAnsi="Times New Roman" w:cs="Times New Roman"/>
          <w:sz w:val="24"/>
          <w:szCs w:val="24"/>
        </w:rPr>
        <w:t>Indigenous ways of knowing are embedded in the curriculum and</w:t>
      </w:r>
      <w:r w:rsidR="00407FF2">
        <w:rPr>
          <w:rFonts w:ascii="Times New Roman" w:hAnsi="Times New Roman" w:cs="Times New Roman"/>
          <w:sz w:val="24"/>
          <w:szCs w:val="24"/>
        </w:rPr>
        <w:t xml:space="preserve"> </w:t>
      </w:r>
      <w:r w:rsidR="00407FF2">
        <w:rPr>
          <w:rFonts w:ascii="Times New Roman" w:hAnsi="Times New Roman" w:cs="Times New Roman"/>
          <w:sz w:val="24"/>
          <w:szCs w:val="24"/>
        </w:rPr>
        <w:lastRenderedPageBreak/>
        <w:t xml:space="preserve">is necessary in existing educational school systems. Involving First Nations communities in the education of their children is one way to foster positive relationships between the school community and the Indigenous community. Finally, understanding and trust in both </w:t>
      </w:r>
      <w:r w:rsidR="00A33F50">
        <w:rPr>
          <w:rFonts w:ascii="Times New Roman" w:hAnsi="Times New Roman" w:cs="Times New Roman"/>
          <w:sz w:val="24"/>
          <w:szCs w:val="24"/>
        </w:rPr>
        <w:t>Indigenous</w:t>
      </w:r>
      <w:r w:rsidR="00407FF2">
        <w:rPr>
          <w:rFonts w:ascii="Times New Roman" w:hAnsi="Times New Roman" w:cs="Times New Roman"/>
          <w:sz w:val="24"/>
          <w:szCs w:val="24"/>
        </w:rPr>
        <w:t xml:space="preserve"> communit</w:t>
      </w:r>
      <w:r w:rsidR="00764C16">
        <w:rPr>
          <w:rFonts w:ascii="Times New Roman" w:hAnsi="Times New Roman" w:cs="Times New Roman"/>
          <w:sz w:val="24"/>
          <w:szCs w:val="24"/>
        </w:rPr>
        <w:t>ies</w:t>
      </w:r>
      <w:r w:rsidR="00407FF2">
        <w:rPr>
          <w:rFonts w:ascii="Times New Roman" w:hAnsi="Times New Roman" w:cs="Times New Roman"/>
          <w:sz w:val="24"/>
          <w:szCs w:val="24"/>
        </w:rPr>
        <w:t xml:space="preserve"> and school communit</w:t>
      </w:r>
      <w:r w:rsidR="00764C16">
        <w:rPr>
          <w:rFonts w:ascii="Times New Roman" w:hAnsi="Times New Roman" w:cs="Times New Roman"/>
          <w:sz w:val="24"/>
          <w:szCs w:val="24"/>
        </w:rPr>
        <w:t>ies are still developing</w:t>
      </w:r>
      <w:r w:rsidR="00407FF2">
        <w:rPr>
          <w:rFonts w:ascii="Times New Roman" w:hAnsi="Times New Roman" w:cs="Times New Roman"/>
          <w:sz w:val="24"/>
          <w:szCs w:val="24"/>
        </w:rPr>
        <w:t>. Relationships need time to develop and mature</w:t>
      </w:r>
      <w:r w:rsidR="00764C16">
        <w:rPr>
          <w:rFonts w:ascii="Times New Roman" w:hAnsi="Times New Roman" w:cs="Times New Roman"/>
          <w:sz w:val="24"/>
          <w:szCs w:val="24"/>
        </w:rPr>
        <w:t xml:space="preserve"> from a state of infancy</w:t>
      </w:r>
      <w:r w:rsidR="00407FF2">
        <w:rPr>
          <w:rFonts w:ascii="Times New Roman" w:hAnsi="Times New Roman" w:cs="Times New Roman"/>
          <w:sz w:val="24"/>
          <w:szCs w:val="24"/>
        </w:rPr>
        <w:t xml:space="preserve">; it is possible that those relationships between communities have not been fostered adequately. With more time and care it is possible to include and consider Indigenous perspectives on inclusion in schools and to engage with the community in research, but not at this time. </w:t>
      </w:r>
    </w:p>
    <w:p w:rsidR="00B427FB" w:rsidRPr="009441B2" w:rsidRDefault="00B427FB" w:rsidP="009441B2">
      <w:pPr>
        <w:spacing w:after="0" w:line="480" w:lineRule="auto"/>
        <w:rPr>
          <w:rFonts w:ascii="Times New Roman" w:hAnsi="Times New Roman" w:cs="Times New Roman"/>
          <w:sz w:val="24"/>
          <w:szCs w:val="24"/>
        </w:rPr>
      </w:pPr>
    </w:p>
    <w:p w:rsidR="00B427FB" w:rsidRPr="009441B2" w:rsidRDefault="00B427FB" w:rsidP="009441B2">
      <w:pPr>
        <w:spacing w:after="0" w:line="480" w:lineRule="auto"/>
        <w:rPr>
          <w:rFonts w:ascii="Times New Roman" w:hAnsi="Times New Roman" w:cs="Times New Roman"/>
          <w:sz w:val="24"/>
          <w:szCs w:val="24"/>
          <w:shd w:val="clear" w:color="auto" w:fill="FFFFFF"/>
        </w:rPr>
      </w:pPr>
    </w:p>
    <w:p w:rsidR="00C126B3" w:rsidRPr="009441B2" w:rsidRDefault="00C126B3" w:rsidP="009441B2">
      <w:pPr>
        <w:spacing w:after="0" w:line="480" w:lineRule="auto"/>
        <w:rPr>
          <w:rFonts w:ascii="Times New Roman" w:hAnsi="Times New Roman" w:cs="Times New Roman"/>
          <w:iCs/>
          <w:sz w:val="24"/>
          <w:szCs w:val="24"/>
        </w:rPr>
      </w:pPr>
      <w:r w:rsidRPr="009441B2">
        <w:rPr>
          <w:rFonts w:ascii="Times New Roman" w:hAnsi="Times New Roman" w:cs="Times New Roman"/>
          <w:iCs/>
          <w:sz w:val="24"/>
          <w:szCs w:val="24"/>
        </w:rPr>
        <w:br w:type="page"/>
      </w:r>
    </w:p>
    <w:p w:rsidR="00693D9A" w:rsidRPr="009441B2" w:rsidRDefault="00693D9A" w:rsidP="009441B2">
      <w:pPr>
        <w:spacing w:after="0" w:line="480" w:lineRule="auto"/>
        <w:jc w:val="center"/>
        <w:rPr>
          <w:rFonts w:ascii="Times New Roman" w:hAnsi="Times New Roman" w:cs="Times New Roman"/>
          <w:iCs/>
          <w:sz w:val="24"/>
          <w:szCs w:val="24"/>
        </w:rPr>
      </w:pPr>
      <w:r w:rsidRPr="009441B2">
        <w:rPr>
          <w:rFonts w:ascii="Times New Roman" w:hAnsi="Times New Roman" w:cs="Times New Roman"/>
          <w:iCs/>
          <w:sz w:val="24"/>
          <w:szCs w:val="24"/>
        </w:rPr>
        <w:lastRenderedPageBreak/>
        <w:t>References</w:t>
      </w:r>
    </w:p>
    <w:p w:rsidR="009441B2" w:rsidRDefault="00BE1C9F" w:rsidP="009441B2">
      <w:pPr>
        <w:spacing w:after="0" w:line="480" w:lineRule="auto"/>
        <w:rPr>
          <w:rFonts w:ascii="Times New Roman" w:hAnsi="Times New Roman" w:cs="Times New Roman"/>
          <w:i/>
          <w:iCs/>
          <w:sz w:val="24"/>
          <w:szCs w:val="24"/>
        </w:rPr>
      </w:pPr>
      <w:r w:rsidRPr="009441B2">
        <w:rPr>
          <w:rFonts w:ascii="Times New Roman" w:hAnsi="Times New Roman" w:cs="Times New Roman"/>
          <w:sz w:val="24"/>
          <w:szCs w:val="24"/>
        </w:rPr>
        <w:t>American Psychological Association. (2010). </w:t>
      </w:r>
      <w:r w:rsidRPr="009441B2">
        <w:rPr>
          <w:rFonts w:ascii="Times New Roman" w:hAnsi="Times New Roman" w:cs="Times New Roman"/>
          <w:i/>
          <w:iCs/>
          <w:sz w:val="24"/>
          <w:szCs w:val="24"/>
        </w:rPr>
        <w:t xml:space="preserve">Ethical principles of psychologists and code of </w:t>
      </w:r>
    </w:p>
    <w:p w:rsidR="00BE1C9F" w:rsidRPr="009441B2" w:rsidRDefault="00BE1C9F" w:rsidP="009441B2">
      <w:pPr>
        <w:spacing w:after="0" w:line="480" w:lineRule="auto"/>
        <w:ind w:firstLine="720"/>
        <w:rPr>
          <w:rFonts w:ascii="Times New Roman" w:hAnsi="Times New Roman" w:cs="Times New Roman"/>
          <w:sz w:val="24"/>
          <w:szCs w:val="24"/>
        </w:rPr>
      </w:pPr>
      <w:r w:rsidRPr="009441B2">
        <w:rPr>
          <w:rFonts w:ascii="Times New Roman" w:hAnsi="Times New Roman" w:cs="Times New Roman"/>
          <w:i/>
          <w:iCs/>
          <w:sz w:val="24"/>
          <w:szCs w:val="24"/>
        </w:rPr>
        <w:t>conduct</w:t>
      </w:r>
      <w:r w:rsidRPr="009441B2">
        <w:rPr>
          <w:rFonts w:ascii="Times New Roman" w:hAnsi="Times New Roman" w:cs="Times New Roman"/>
          <w:sz w:val="24"/>
          <w:szCs w:val="24"/>
        </w:rPr>
        <w:t>. Washington, D.C.</w:t>
      </w:r>
    </w:p>
    <w:p w:rsidR="009441B2" w:rsidRDefault="0009714F" w:rsidP="009441B2">
      <w:pPr>
        <w:spacing w:after="0" w:line="480" w:lineRule="auto"/>
        <w:rPr>
          <w:rFonts w:ascii="Times New Roman" w:hAnsi="Times New Roman" w:cs="Times New Roman"/>
          <w:i/>
          <w:sz w:val="24"/>
          <w:szCs w:val="24"/>
        </w:rPr>
      </w:pPr>
      <w:r w:rsidRPr="009441B2">
        <w:rPr>
          <w:rFonts w:ascii="Times New Roman" w:hAnsi="Times New Roman" w:cs="Times New Roman"/>
          <w:sz w:val="24"/>
          <w:szCs w:val="24"/>
        </w:rPr>
        <w:t xml:space="preserve">Brown, L. A., &amp; Strega, S. (2005). </w:t>
      </w:r>
      <w:r w:rsidRPr="009441B2">
        <w:rPr>
          <w:rFonts w:ascii="Times New Roman" w:hAnsi="Times New Roman" w:cs="Times New Roman"/>
          <w:i/>
          <w:sz w:val="24"/>
          <w:szCs w:val="24"/>
        </w:rPr>
        <w:t xml:space="preserve">Research </w:t>
      </w:r>
      <w:proofErr w:type="gramStart"/>
      <w:r w:rsidRPr="009441B2">
        <w:rPr>
          <w:rFonts w:ascii="Times New Roman" w:hAnsi="Times New Roman" w:cs="Times New Roman"/>
          <w:i/>
          <w:sz w:val="24"/>
          <w:szCs w:val="24"/>
        </w:rPr>
        <w:t>As</w:t>
      </w:r>
      <w:proofErr w:type="gramEnd"/>
      <w:r w:rsidRPr="009441B2">
        <w:rPr>
          <w:rFonts w:ascii="Times New Roman" w:hAnsi="Times New Roman" w:cs="Times New Roman"/>
          <w:i/>
          <w:sz w:val="24"/>
          <w:szCs w:val="24"/>
        </w:rPr>
        <w:t xml:space="preserve"> Resistance: Critical, Indigenous and Anti-</w:t>
      </w:r>
    </w:p>
    <w:p w:rsidR="0009714F" w:rsidRDefault="0009714F" w:rsidP="009441B2">
      <w:pPr>
        <w:spacing w:after="0" w:line="480" w:lineRule="auto"/>
        <w:ind w:firstLine="720"/>
        <w:rPr>
          <w:rFonts w:ascii="Times New Roman" w:hAnsi="Times New Roman" w:cs="Times New Roman"/>
          <w:sz w:val="24"/>
          <w:szCs w:val="24"/>
        </w:rPr>
      </w:pPr>
      <w:r w:rsidRPr="009441B2">
        <w:rPr>
          <w:rFonts w:ascii="Times New Roman" w:hAnsi="Times New Roman" w:cs="Times New Roman"/>
          <w:i/>
          <w:sz w:val="24"/>
          <w:szCs w:val="24"/>
        </w:rPr>
        <w:t>oppressive Approaches</w:t>
      </w:r>
      <w:r w:rsidRPr="009441B2">
        <w:rPr>
          <w:rFonts w:ascii="Times New Roman" w:hAnsi="Times New Roman" w:cs="Times New Roman"/>
          <w:sz w:val="24"/>
          <w:szCs w:val="24"/>
        </w:rPr>
        <w:t>. Toronto: Canadian Scholar’s Press, Inc. [CSPI].</w:t>
      </w:r>
    </w:p>
    <w:p w:rsidR="00A46E31" w:rsidRDefault="00A46E31" w:rsidP="00A46E31">
      <w:pPr>
        <w:spacing w:after="0" w:line="480" w:lineRule="auto"/>
        <w:rPr>
          <w:rFonts w:ascii="Times New Roman" w:hAnsi="Times New Roman" w:cs="Times New Roman"/>
          <w:sz w:val="24"/>
          <w:szCs w:val="24"/>
        </w:rPr>
      </w:pPr>
      <w:proofErr w:type="spellStart"/>
      <w:r w:rsidRPr="00A46E31">
        <w:rPr>
          <w:rFonts w:ascii="Times New Roman" w:hAnsi="Times New Roman" w:cs="Times New Roman"/>
          <w:sz w:val="24"/>
          <w:szCs w:val="24"/>
        </w:rPr>
        <w:t>Kaspar</w:t>
      </w:r>
      <w:proofErr w:type="spellEnd"/>
      <w:r w:rsidRPr="00A46E31">
        <w:rPr>
          <w:rFonts w:ascii="Times New Roman" w:hAnsi="Times New Roman" w:cs="Times New Roman"/>
          <w:sz w:val="24"/>
          <w:szCs w:val="24"/>
        </w:rPr>
        <w:t xml:space="preserve"> V. (2014). The lifetime effect of residential school attendance on indigenous health </w:t>
      </w:r>
    </w:p>
    <w:p w:rsidR="00A46E31" w:rsidRPr="009441B2" w:rsidRDefault="00A46E31" w:rsidP="00A46E31">
      <w:pPr>
        <w:spacing w:after="0" w:line="480" w:lineRule="auto"/>
        <w:ind w:left="720"/>
        <w:rPr>
          <w:rFonts w:ascii="Times New Roman" w:hAnsi="Times New Roman" w:cs="Times New Roman"/>
          <w:sz w:val="24"/>
          <w:szCs w:val="24"/>
        </w:rPr>
      </w:pPr>
      <w:r w:rsidRPr="00A46E31">
        <w:rPr>
          <w:rFonts w:ascii="Times New Roman" w:hAnsi="Times New Roman" w:cs="Times New Roman"/>
          <w:sz w:val="24"/>
          <w:szCs w:val="24"/>
        </w:rPr>
        <w:t>status. </w:t>
      </w:r>
      <w:r w:rsidRPr="00A46E31">
        <w:rPr>
          <w:rFonts w:ascii="Times New Roman" w:hAnsi="Times New Roman" w:cs="Times New Roman"/>
          <w:i/>
          <w:iCs/>
          <w:sz w:val="24"/>
          <w:szCs w:val="24"/>
        </w:rPr>
        <w:t>American journal of public health</w:t>
      </w:r>
      <w:r w:rsidRPr="00A46E31">
        <w:rPr>
          <w:rFonts w:ascii="Times New Roman" w:hAnsi="Times New Roman" w:cs="Times New Roman"/>
          <w:sz w:val="24"/>
          <w:szCs w:val="24"/>
        </w:rPr>
        <w:t>, </w:t>
      </w:r>
      <w:r w:rsidRPr="00A46E31">
        <w:rPr>
          <w:rFonts w:ascii="Times New Roman" w:hAnsi="Times New Roman" w:cs="Times New Roman"/>
          <w:i/>
          <w:iCs/>
          <w:sz w:val="24"/>
          <w:szCs w:val="24"/>
        </w:rPr>
        <w:t>104</w:t>
      </w:r>
      <w:r w:rsidRPr="00A46E31">
        <w:rPr>
          <w:rFonts w:ascii="Times New Roman" w:hAnsi="Times New Roman" w:cs="Times New Roman"/>
          <w:sz w:val="24"/>
          <w:szCs w:val="24"/>
        </w:rPr>
        <w:t>(11), 2184–2190. doi:10.2105/AJPH.2013.301479</w:t>
      </w:r>
    </w:p>
    <w:p w:rsidR="009441B2" w:rsidRDefault="0080481E" w:rsidP="009441B2">
      <w:pPr>
        <w:spacing w:after="0" w:line="480" w:lineRule="auto"/>
        <w:rPr>
          <w:rFonts w:ascii="Times New Roman" w:hAnsi="Times New Roman" w:cs="Times New Roman"/>
          <w:color w:val="333333"/>
          <w:sz w:val="24"/>
          <w:shd w:val="clear" w:color="auto" w:fill="FFFFFF"/>
        </w:rPr>
      </w:pPr>
      <w:proofErr w:type="spellStart"/>
      <w:r w:rsidRPr="009441B2">
        <w:rPr>
          <w:rFonts w:ascii="Times New Roman" w:hAnsi="Times New Roman" w:cs="Times New Roman"/>
          <w:color w:val="333333"/>
          <w:sz w:val="24"/>
          <w:shd w:val="clear" w:color="auto" w:fill="FFFFFF"/>
        </w:rPr>
        <w:t>Mississaugas</w:t>
      </w:r>
      <w:proofErr w:type="spellEnd"/>
      <w:r w:rsidRPr="009441B2">
        <w:rPr>
          <w:rFonts w:ascii="Times New Roman" w:hAnsi="Times New Roman" w:cs="Times New Roman"/>
          <w:color w:val="333333"/>
          <w:sz w:val="24"/>
          <w:shd w:val="clear" w:color="auto" w:fill="FFFFFF"/>
        </w:rPr>
        <w:t xml:space="preserve"> of the New Credit First Nation. (</w:t>
      </w:r>
      <w:proofErr w:type="spellStart"/>
      <w:r w:rsidRPr="009441B2">
        <w:rPr>
          <w:rFonts w:ascii="Times New Roman" w:hAnsi="Times New Roman" w:cs="Times New Roman"/>
          <w:color w:val="333333"/>
          <w:sz w:val="24"/>
          <w:shd w:val="clear" w:color="auto" w:fill="FFFFFF"/>
        </w:rPr>
        <w:t>n.d.</w:t>
      </w:r>
      <w:proofErr w:type="spellEnd"/>
      <w:r w:rsidRPr="009441B2">
        <w:rPr>
          <w:rFonts w:ascii="Times New Roman" w:hAnsi="Times New Roman" w:cs="Times New Roman"/>
          <w:color w:val="333333"/>
          <w:sz w:val="24"/>
          <w:shd w:val="clear" w:color="auto" w:fill="FFFFFF"/>
        </w:rPr>
        <w:t xml:space="preserve">). About the Case. Retrieved November 6, </w:t>
      </w:r>
    </w:p>
    <w:p w:rsidR="0080481E" w:rsidRPr="009441B2" w:rsidRDefault="0080481E" w:rsidP="009441B2">
      <w:pPr>
        <w:spacing w:after="0" w:line="480" w:lineRule="auto"/>
        <w:ind w:firstLine="720"/>
        <w:rPr>
          <w:rFonts w:ascii="Times New Roman" w:hAnsi="Times New Roman" w:cs="Times New Roman"/>
          <w:sz w:val="28"/>
          <w:szCs w:val="24"/>
          <w:lang w:val="en-US"/>
        </w:rPr>
      </w:pPr>
      <w:r w:rsidRPr="009441B2">
        <w:rPr>
          <w:rFonts w:ascii="Times New Roman" w:hAnsi="Times New Roman" w:cs="Times New Roman"/>
          <w:color w:val="333333"/>
          <w:sz w:val="24"/>
          <w:shd w:val="clear" w:color="auto" w:fill="FFFFFF"/>
        </w:rPr>
        <w:t>2019, from http://www.firstnationsspecialeducation.ca/about-the-case/.</w:t>
      </w:r>
    </w:p>
    <w:p w:rsidR="009441B2" w:rsidRDefault="007D2F0B" w:rsidP="009441B2">
      <w:pPr>
        <w:spacing w:after="0" w:line="480" w:lineRule="auto"/>
        <w:rPr>
          <w:rFonts w:ascii="Times New Roman" w:hAnsi="Times New Roman" w:cs="Times New Roman"/>
          <w:iCs/>
          <w:sz w:val="24"/>
          <w:szCs w:val="24"/>
        </w:rPr>
      </w:pPr>
      <w:r w:rsidRPr="009441B2">
        <w:rPr>
          <w:rFonts w:ascii="Times New Roman" w:hAnsi="Times New Roman" w:cs="Times New Roman"/>
          <w:iCs/>
          <w:sz w:val="24"/>
          <w:szCs w:val="24"/>
        </w:rPr>
        <w:t xml:space="preserve">Pidgeon, M. (2016). More than a checklist: Meaningful indigenous inclusion in higher </w:t>
      </w:r>
    </w:p>
    <w:p w:rsidR="007D2F0B" w:rsidRPr="009441B2" w:rsidRDefault="007D2F0B" w:rsidP="009441B2">
      <w:pPr>
        <w:spacing w:after="0" w:line="480" w:lineRule="auto"/>
        <w:ind w:firstLine="720"/>
        <w:rPr>
          <w:rFonts w:ascii="Times New Roman" w:hAnsi="Times New Roman" w:cs="Times New Roman"/>
          <w:iCs/>
          <w:sz w:val="24"/>
          <w:szCs w:val="24"/>
        </w:rPr>
      </w:pPr>
      <w:r w:rsidRPr="009441B2">
        <w:rPr>
          <w:rFonts w:ascii="Times New Roman" w:hAnsi="Times New Roman" w:cs="Times New Roman"/>
          <w:iCs/>
          <w:sz w:val="24"/>
          <w:szCs w:val="24"/>
        </w:rPr>
        <w:t>education.</w:t>
      </w:r>
      <w:r w:rsidRPr="009441B2">
        <w:rPr>
          <w:rFonts w:ascii="Times New Roman" w:hAnsi="Times New Roman" w:cs="Times New Roman"/>
          <w:i/>
          <w:iCs/>
          <w:sz w:val="24"/>
          <w:szCs w:val="24"/>
        </w:rPr>
        <w:t> Social Inclusion, 4</w:t>
      </w:r>
      <w:r w:rsidRPr="009441B2">
        <w:rPr>
          <w:rFonts w:ascii="Times New Roman" w:hAnsi="Times New Roman" w:cs="Times New Roman"/>
          <w:iCs/>
          <w:sz w:val="24"/>
          <w:szCs w:val="24"/>
        </w:rPr>
        <w:t>(1), 77-91. doi:10.17645/</w:t>
      </w:r>
      <w:proofErr w:type="gramStart"/>
      <w:r w:rsidRPr="009441B2">
        <w:rPr>
          <w:rFonts w:ascii="Times New Roman" w:hAnsi="Times New Roman" w:cs="Times New Roman"/>
          <w:iCs/>
          <w:sz w:val="24"/>
          <w:szCs w:val="24"/>
        </w:rPr>
        <w:t>si.v</w:t>
      </w:r>
      <w:proofErr w:type="gramEnd"/>
      <w:r w:rsidRPr="009441B2">
        <w:rPr>
          <w:rFonts w:ascii="Times New Roman" w:hAnsi="Times New Roman" w:cs="Times New Roman"/>
          <w:iCs/>
          <w:sz w:val="24"/>
          <w:szCs w:val="24"/>
        </w:rPr>
        <w:t>4i1.436</w:t>
      </w:r>
    </w:p>
    <w:p w:rsidR="009441B2" w:rsidRDefault="0066779A" w:rsidP="009441B2">
      <w:pPr>
        <w:spacing w:after="0" w:line="480" w:lineRule="auto"/>
        <w:rPr>
          <w:rFonts w:ascii="Times New Roman" w:hAnsi="Times New Roman" w:cs="Times New Roman"/>
          <w:i/>
          <w:iCs/>
          <w:sz w:val="24"/>
          <w:szCs w:val="24"/>
        </w:rPr>
      </w:pPr>
      <w:proofErr w:type="spellStart"/>
      <w:r w:rsidRPr="009441B2">
        <w:rPr>
          <w:rFonts w:ascii="Times New Roman" w:hAnsi="Times New Roman" w:cs="Times New Roman"/>
          <w:sz w:val="24"/>
          <w:szCs w:val="24"/>
          <w:shd w:val="clear" w:color="auto" w:fill="FFFFFF"/>
        </w:rPr>
        <w:t>Sinacore</w:t>
      </w:r>
      <w:proofErr w:type="spellEnd"/>
      <w:r w:rsidRPr="009441B2">
        <w:rPr>
          <w:rFonts w:ascii="Times New Roman" w:hAnsi="Times New Roman" w:cs="Times New Roman"/>
          <w:sz w:val="24"/>
          <w:szCs w:val="24"/>
          <w:shd w:val="clear" w:color="auto" w:fill="FFFFFF"/>
        </w:rPr>
        <w:t>, A. L., &amp; Ginsberg, F. (Eds.). (2015). </w:t>
      </w:r>
      <w:r w:rsidRPr="009441B2">
        <w:rPr>
          <w:rFonts w:ascii="Times New Roman" w:hAnsi="Times New Roman" w:cs="Times New Roman"/>
          <w:i/>
          <w:iCs/>
          <w:sz w:val="24"/>
          <w:szCs w:val="24"/>
        </w:rPr>
        <w:t xml:space="preserve">Canadian counselling and counselling </w:t>
      </w:r>
    </w:p>
    <w:p w:rsidR="00B37FE7" w:rsidRPr="009441B2" w:rsidRDefault="0066779A" w:rsidP="009441B2">
      <w:pPr>
        <w:spacing w:after="0" w:line="480" w:lineRule="auto"/>
        <w:ind w:left="720"/>
        <w:rPr>
          <w:rFonts w:ascii="Times New Roman" w:hAnsi="Times New Roman" w:cs="Times New Roman"/>
          <w:sz w:val="24"/>
          <w:szCs w:val="24"/>
          <w:shd w:val="clear" w:color="auto" w:fill="FFFFFF"/>
        </w:rPr>
      </w:pPr>
      <w:r w:rsidRPr="009441B2">
        <w:rPr>
          <w:rFonts w:ascii="Times New Roman" w:hAnsi="Times New Roman" w:cs="Times New Roman"/>
          <w:i/>
          <w:iCs/>
          <w:sz w:val="24"/>
          <w:szCs w:val="24"/>
        </w:rPr>
        <w:t>psychology in the 21st century</w:t>
      </w:r>
      <w:r w:rsidRPr="009441B2">
        <w:rPr>
          <w:rFonts w:ascii="Times New Roman" w:hAnsi="Times New Roman" w:cs="Times New Roman"/>
          <w:sz w:val="24"/>
          <w:szCs w:val="24"/>
          <w:shd w:val="clear" w:color="auto" w:fill="FFFFFF"/>
        </w:rPr>
        <w:t xml:space="preserve">. Retrieved from </w:t>
      </w:r>
      <w:r w:rsidR="009441B2" w:rsidRPr="009441B2">
        <w:rPr>
          <w:rFonts w:ascii="Times New Roman" w:hAnsi="Times New Roman" w:cs="Times New Roman"/>
          <w:sz w:val="24"/>
          <w:szCs w:val="24"/>
          <w:shd w:val="clear" w:color="auto" w:fill="FFFFFF"/>
        </w:rPr>
        <w:t>https://ebookcentral-proquest-</w:t>
      </w:r>
      <w:r w:rsidRPr="009441B2">
        <w:rPr>
          <w:rFonts w:ascii="Times New Roman" w:hAnsi="Times New Roman" w:cs="Times New Roman"/>
          <w:sz w:val="24"/>
          <w:szCs w:val="24"/>
          <w:shd w:val="clear" w:color="auto" w:fill="FFFFFF"/>
        </w:rPr>
        <w:t>com.ezproxy.library.uvic.ca</w:t>
      </w:r>
    </w:p>
    <w:p w:rsidR="009441B2" w:rsidRDefault="007D2F0B" w:rsidP="009441B2">
      <w:pPr>
        <w:spacing w:after="0" w:line="480" w:lineRule="auto"/>
        <w:rPr>
          <w:rFonts w:ascii="Times New Roman" w:hAnsi="Times New Roman" w:cs="Times New Roman"/>
          <w:i/>
          <w:iCs/>
          <w:sz w:val="24"/>
          <w:szCs w:val="24"/>
        </w:rPr>
      </w:pPr>
      <w:r w:rsidRPr="009441B2">
        <w:rPr>
          <w:rFonts w:ascii="Times New Roman" w:hAnsi="Times New Roman" w:cs="Times New Roman"/>
          <w:sz w:val="24"/>
          <w:szCs w:val="24"/>
        </w:rPr>
        <w:t>Tanaka, M. T. D. (2017). </w:t>
      </w:r>
      <w:r w:rsidRPr="009441B2">
        <w:rPr>
          <w:rFonts w:ascii="Times New Roman" w:hAnsi="Times New Roman" w:cs="Times New Roman"/>
          <w:i/>
          <w:iCs/>
          <w:sz w:val="24"/>
          <w:szCs w:val="24"/>
        </w:rPr>
        <w:t xml:space="preserve">Learning and teaching together: weaving Indigenous ways of knowing </w:t>
      </w:r>
    </w:p>
    <w:p w:rsidR="007D2F0B" w:rsidRPr="009441B2" w:rsidRDefault="007D2F0B" w:rsidP="009441B2">
      <w:pPr>
        <w:spacing w:after="0" w:line="480" w:lineRule="auto"/>
        <w:ind w:firstLine="720"/>
        <w:rPr>
          <w:rFonts w:ascii="Times New Roman" w:hAnsi="Times New Roman" w:cs="Times New Roman"/>
          <w:sz w:val="24"/>
          <w:szCs w:val="24"/>
        </w:rPr>
      </w:pPr>
      <w:r w:rsidRPr="009441B2">
        <w:rPr>
          <w:rFonts w:ascii="Times New Roman" w:hAnsi="Times New Roman" w:cs="Times New Roman"/>
          <w:i/>
          <w:iCs/>
          <w:sz w:val="24"/>
          <w:szCs w:val="24"/>
        </w:rPr>
        <w:t xml:space="preserve">into education. </w:t>
      </w:r>
      <w:r w:rsidRPr="009441B2">
        <w:rPr>
          <w:rFonts w:ascii="Times New Roman" w:hAnsi="Times New Roman" w:cs="Times New Roman"/>
          <w:sz w:val="24"/>
          <w:szCs w:val="24"/>
        </w:rPr>
        <w:t xml:space="preserve">Vancouver: </w:t>
      </w:r>
      <w:proofErr w:type="spellStart"/>
      <w:r w:rsidRPr="009441B2">
        <w:rPr>
          <w:rFonts w:ascii="Times New Roman" w:hAnsi="Times New Roman" w:cs="Times New Roman"/>
          <w:sz w:val="24"/>
          <w:szCs w:val="24"/>
        </w:rPr>
        <w:t>UBCPress</w:t>
      </w:r>
      <w:proofErr w:type="spellEnd"/>
      <w:r w:rsidRPr="009441B2">
        <w:rPr>
          <w:rFonts w:ascii="Times New Roman" w:hAnsi="Times New Roman" w:cs="Times New Roman"/>
          <w:sz w:val="24"/>
          <w:szCs w:val="24"/>
        </w:rPr>
        <w:t>.</w:t>
      </w:r>
    </w:p>
    <w:p w:rsidR="009441B2" w:rsidRDefault="00241487" w:rsidP="009441B2">
      <w:pPr>
        <w:spacing w:after="0" w:line="480" w:lineRule="auto"/>
        <w:rPr>
          <w:rFonts w:ascii="Times New Roman" w:hAnsi="Times New Roman" w:cs="Times New Roman"/>
          <w:i/>
          <w:iCs/>
          <w:sz w:val="24"/>
          <w:szCs w:val="24"/>
        </w:rPr>
      </w:pPr>
      <w:r w:rsidRPr="009441B2">
        <w:rPr>
          <w:rFonts w:ascii="Times New Roman" w:hAnsi="Times New Roman" w:cs="Times New Roman"/>
          <w:sz w:val="24"/>
          <w:szCs w:val="24"/>
        </w:rPr>
        <w:t>Truth &amp; Reconciliation Commission of Canada. (2016). </w:t>
      </w:r>
      <w:r w:rsidRPr="009441B2">
        <w:rPr>
          <w:rFonts w:ascii="Times New Roman" w:hAnsi="Times New Roman" w:cs="Times New Roman"/>
          <w:i/>
          <w:iCs/>
          <w:sz w:val="24"/>
          <w:szCs w:val="24"/>
        </w:rPr>
        <w:t xml:space="preserve">Canadas residential schools: the final </w:t>
      </w:r>
    </w:p>
    <w:p w:rsidR="00241487" w:rsidRDefault="00241487" w:rsidP="009441B2">
      <w:pPr>
        <w:spacing w:after="0" w:line="480" w:lineRule="auto"/>
        <w:ind w:left="720"/>
        <w:rPr>
          <w:rFonts w:ascii="Times New Roman" w:hAnsi="Times New Roman" w:cs="Times New Roman"/>
          <w:sz w:val="24"/>
          <w:szCs w:val="24"/>
        </w:rPr>
      </w:pPr>
      <w:r w:rsidRPr="009441B2">
        <w:rPr>
          <w:rFonts w:ascii="Times New Roman" w:hAnsi="Times New Roman" w:cs="Times New Roman"/>
          <w:i/>
          <w:iCs/>
          <w:sz w:val="24"/>
          <w:szCs w:val="24"/>
        </w:rPr>
        <w:t>report of the Truth and Reconciliation Commission of Canada</w:t>
      </w:r>
      <w:r w:rsidRPr="009441B2">
        <w:rPr>
          <w:rFonts w:ascii="Times New Roman" w:hAnsi="Times New Roman" w:cs="Times New Roman"/>
          <w:sz w:val="24"/>
          <w:szCs w:val="24"/>
        </w:rPr>
        <w:t>. Montreal: McGill-Queens University Press.</w:t>
      </w:r>
    </w:p>
    <w:p w:rsidR="008C39AF" w:rsidRDefault="008C39AF" w:rsidP="008C39AF">
      <w:pPr>
        <w:spacing w:after="0" w:line="480" w:lineRule="auto"/>
        <w:rPr>
          <w:rFonts w:ascii="Times New Roman" w:hAnsi="Times New Roman" w:cs="Times New Roman"/>
          <w:sz w:val="24"/>
          <w:szCs w:val="24"/>
        </w:rPr>
      </w:pPr>
      <w:r w:rsidRPr="008C39AF">
        <w:rPr>
          <w:rFonts w:ascii="Times New Roman" w:hAnsi="Times New Roman" w:cs="Times New Roman"/>
          <w:sz w:val="24"/>
          <w:szCs w:val="24"/>
        </w:rPr>
        <w:t xml:space="preserve">Wilk, P., </w:t>
      </w:r>
      <w:proofErr w:type="spellStart"/>
      <w:r w:rsidRPr="008C39AF">
        <w:rPr>
          <w:rFonts w:ascii="Times New Roman" w:hAnsi="Times New Roman" w:cs="Times New Roman"/>
          <w:sz w:val="24"/>
          <w:szCs w:val="24"/>
        </w:rPr>
        <w:t>Maltby</w:t>
      </w:r>
      <w:proofErr w:type="spellEnd"/>
      <w:r w:rsidRPr="008C39AF">
        <w:rPr>
          <w:rFonts w:ascii="Times New Roman" w:hAnsi="Times New Roman" w:cs="Times New Roman"/>
          <w:sz w:val="24"/>
          <w:szCs w:val="24"/>
        </w:rPr>
        <w:t xml:space="preserve">, A., &amp; Cooke, M. (2017). Residential schools and the effects on Indigenous </w:t>
      </w:r>
    </w:p>
    <w:p w:rsidR="008C39AF" w:rsidRDefault="008C39AF" w:rsidP="008C39AF">
      <w:pPr>
        <w:spacing w:after="0" w:line="480" w:lineRule="auto"/>
        <w:ind w:left="720"/>
        <w:rPr>
          <w:rFonts w:ascii="Times New Roman" w:hAnsi="Times New Roman" w:cs="Times New Roman"/>
          <w:sz w:val="24"/>
          <w:szCs w:val="24"/>
        </w:rPr>
      </w:pPr>
      <w:r w:rsidRPr="008C39AF">
        <w:rPr>
          <w:rFonts w:ascii="Times New Roman" w:hAnsi="Times New Roman" w:cs="Times New Roman"/>
          <w:sz w:val="24"/>
          <w:szCs w:val="24"/>
        </w:rPr>
        <w:t>health and well-being in Canada—a scoping review. </w:t>
      </w:r>
      <w:r w:rsidRPr="008C39AF">
        <w:rPr>
          <w:rFonts w:ascii="Times New Roman" w:hAnsi="Times New Roman" w:cs="Times New Roman"/>
          <w:i/>
          <w:iCs/>
          <w:sz w:val="24"/>
          <w:szCs w:val="24"/>
        </w:rPr>
        <w:t>Public Health Reviews</w:t>
      </w:r>
      <w:r w:rsidRPr="008C39AF">
        <w:rPr>
          <w:rFonts w:ascii="Times New Roman" w:hAnsi="Times New Roman" w:cs="Times New Roman"/>
          <w:sz w:val="24"/>
          <w:szCs w:val="24"/>
        </w:rPr>
        <w:t>, </w:t>
      </w:r>
      <w:r w:rsidRPr="008C39AF">
        <w:rPr>
          <w:rFonts w:ascii="Times New Roman" w:hAnsi="Times New Roman" w:cs="Times New Roman"/>
          <w:i/>
          <w:iCs/>
          <w:sz w:val="24"/>
          <w:szCs w:val="24"/>
        </w:rPr>
        <w:t>38</w:t>
      </w:r>
      <w:r w:rsidRPr="008C39AF">
        <w:rPr>
          <w:rFonts w:ascii="Times New Roman" w:hAnsi="Times New Roman" w:cs="Times New Roman"/>
          <w:sz w:val="24"/>
          <w:szCs w:val="24"/>
        </w:rPr>
        <w:t xml:space="preserve">(1). </w:t>
      </w:r>
      <w:proofErr w:type="spellStart"/>
      <w:r w:rsidRPr="008C39AF">
        <w:rPr>
          <w:rFonts w:ascii="Times New Roman" w:hAnsi="Times New Roman" w:cs="Times New Roman"/>
          <w:sz w:val="24"/>
          <w:szCs w:val="24"/>
        </w:rPr>
        <w:t>doi</w:t>
      </w:r>
      <w:proofErr w:type="spellEnd"/>
      <w:r w:rsidRPr="008C39AF">
        <w:rPr>
          <w:rFonts w:ascii="Times New Roman" w:hAnsi="Times New Roman" w:cs="Times New Roman"/>
          <w:sz w:val="24"/>
          <w:szCs w:val="24"/>
        </w:rPr>
        <w:t>: 10.1186/s40985-017-0055-6</w:t>
      </w:r>
      <w:r>
        <w:rPr>
          <w:rFonts w:ascii="Times New Roman" w:hAnsi="Times New Roman" w:cs="Times New Roman"/>
          <w:sz w:val="24"/>
          <w:szCs w:val="24"/>
        </w:rPr>
        <w:tab/>
      </w:r>
    </w:p>
    <w:p w:rsidR="008C39AF" w:rsidRDefault="00873C91" w:rsidP="008C39AF">
      <w:pPr>
        <w:spacing w:after="0" w:line="480" w:lineRule="auto"/>
        <w:rPr>
          <w:rFonts w:ascii="Times New Roman" w:hAnsi="Times New Roman" w:cs="Times New Roman"/>
          <w:sz w:val="24"/>
          <w:szCs w:val="24"/>
        </w:rPr>
      </w:pPr>
      <w:r w:rsidRPr="00873C91">
        <w:rPr>
          <w:rFonts w:ascii="Times New Roman" w:hAnsi="Times New Roman" w:cs="Times New Roman"/>
          <w:sz w:val="24"/>
          <w:szCs w:val="24"/>
        </w:rPr>
        <w:lastRenderedPageBreak/>
        <w:t>Wright Cardinal, S. (2017). Retrieved from https://dspace.library.uvic.ca//handle/1828/8956</w:t>
      </w:r>
    </w:p>
    <w:p w:rsidR="008C39AF" w:rsidRPr="008C39AF" w:rsidRDefault="008C39AF" w:rsidP="008C39AF">
      <w:pPr>
        <w:spacing w:after="0" w:line="480" w:lineRule="auto"/>
        <w:rPr>
          <w:rFonts w:ascii="Times New Roman" w:hAnsi="Times New Roman" w:cs="Times New Roman"/>
          <w:sz w:val="24"/>
          <w:szCs w:val="24"/>
          <w:lang w:val="en-US"/>
        </w:rPr>
      </w:pPr>
    </w:p>
    <w:sectPr w:rsidR="008C39AF" w:rsidRPr="008C39AF" w:rsidSect="00454E7B">
      <w:headerReference w:type="default" r:id="rId6"/>
      <w:headerReference w:type="first" r:id="rId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FE" w:rsidRDefault="00B514FE" w:rsidP="00B55F9D">
      <w:pPr>
        <w:spacing w:after="0" w:line="240" w:lineRule="auto"/>
      </w:pPr>
      <w:r>
        <w:separator/>
      </w:r>
    </w:p>
  </w:endnote>
  <w:endnote w:type="continuationSeparator" w:id="0">
    <w:p w:rsidR="00B514FE" w:rsidRDefault="00B514FE" w:rsidP="00B5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FE" w:rsidRDefault="00B514FE" w:rsidP="00B55F9D">
      <w:pPr>
        <w:spacing w:after="0" w:line="240" w:lineRule="auto"/>
      </w:pPr>
      <w:r>
        <w:separator/>
      </w:r>
    </w:p>
  </w:footnote>
  <w:footnote w:type="continuationSeparator" w:id="0">
    <w:p w:rsidR="00B514FE" w:rsidRDefault="00B514FE" w:rsidP="00B5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9D" w:rsidRPr="00454E7B" w:rsidRDefault="00446866" w:rsidP="00454E7B">
    <w:pPr>
      <w:pStyle w:val="Header"/>
      <w:rPr>
        <w:rFonts w:ascii="Times New Roman" w:hAnsi="Times New Roman" w:cs="Times New Roman"/>
        <w:sz w:val="24"/>
      </w:rPr>
    </w:pPr>
    <w:r>
      <w:rPr>
        <w:rFonts w:ascii="Times New Roman" w:hAnsi="Times New Roman" w:cs="Times New Roman"/>
        <w:sz w:val="24"/>
        <w:szCs w:val="24"/>
        <w:lang w:val="en-US"/>
      </w:rPr>
      <w:t>INCLUSIVE EDUCATION RESEARCH</w:t>
    </w:r>
    <w:r w:rsidR="00454E7B">
      <w:rPr>
        <w:rFonts w:ascii="Times New Roman" w:hAnsi="Times New Roman" w:cs="Times New Roman"/>
        <w:sz w:val="24"/>
        <w:lang w:val="en-US"/>
      </w:rPr>
      <w:tab/>
    </w:r>
    <w:r w:rsidR="00DA13B7">
      <w:rPr>
        <w:rFonts w:ascii="Times New Roman" w:hAnsi="Times New Roman" w:cs="Times New Roman"/>
        <w:sz w:val="24"/>
        <w:lang w:val="en-US"/>
      </w:rPr>
      <w:tab/>
    </w:r>
    <w:r w:rsidR="00454E7B" w:rsidRPr="00454E7B">
      <w:rPr>
        <w:rFonts w:ascii="Times New Roman" w:hAnsi="Times New Roman" w:cs="Times New Roman"/>
        <w:sz w:val="24"/>
        <w:lang w:val="en-US"/>
      </w:rPr>
      <w:fldChar w:fldCharType="begin"/>
    </w:r>
    <w:r w:rsidR="00454E7B" w:rsidRPr="00454E7B">
      <w:rPr>
        <w:rFonts w:ascii="Times New Roman" w:hAnsi="Times New Roman" w:cs="Times New Roman"/>
        <w:sz w:val="24"/>
        <w:lang w:val="en-US"/>
      </w:rPr>
      <w:instrText xml:space="preserve"> PAGE   \* MERGEFORMAT </w:instrText>
    </w:r>
    <w:r w:rsidR="00454E7B" w:rsidRPr="00454E7B">
      <w:rPr>
        <w:rFonts w:ascii="Times New Roman" w:hAnsi="Times New Roman" w:cs="Times New Roman"/>
        <w:sz w:val="24"/>
        <w:lang w:val="en-US"/>
      </w:rPr>
      <w:fldChar w:fldCharType="separate"/>
    </w:r>
    <w:r w:rsidR="00757F4B">
      <w:rPr>
        <w:rFonts w:ascii="Times New Roman" w:hAnsi="Times New Roman" w:cs="Times New Roman"/>
        <w:noProof/>
        <w:sz w:val="24"/>
        <w:lang w:val="en-US"/>
      </w:rPr>
      <w:t>1</w:t>
    </w:r>
    <w:r w:rsidR="00454E7B" w:rsidRPr="00454E7B">
      <w:rPr>
        <w:rFonts w:ascii="Times New Roman" w:hAnsi="Times New Roman" w:cs="Times New Roman"/>
        <w:noProof/>
        <w:sz w:val="24"/>
        <w:lang w:val="en-US"/>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9D" w:rsidRPr="00B55F9D" w:rsidRDefault="00454E7B">
    <w:pPr>
      <w:pStyle w:val="Header"/>
      <w:rPr>
        <w:rFonts w:ascii="Times New Roman" w:hAnsi="Times New Roman" w:cs="Times New Roman"/>
        <w:sz w:val="24"/>
        <w:szCs w:val="24"/>
        <w:lang w:val="en-US"/>
      </w:rPr>
    </w:pPr>
    <w:r>
      <w:rPr>
        <w:rFonts w:ascii="Times New Roman" w:hAnsi="Times New Roman" w:cs="Times New Roman"/>
        <w:sz w:val="24"/>
        <w:szCs w:val="24"/>
        <w:lang w:val="en-US"/>
      </w:rPr>
      <w:t xml:space="preserve">Running head: </w:t>
    </w:r>
    <w:r w:rsidR="00446866">
      <w:rPr>
        <w:rFonts w:ascii="Times New Roman" w:hAnsi="Times New Roman" w:cs="Times New Roman"/>
        <w:sz w:val="24"/>
        <w:szCs w:val="24"/>
        <w:lang w:val="en-US"/>
      </w:rPr>
      <w:t>INCLUSIVE EDUCATION RESEARCH</w:t>
    </w:r>
    <w:r w:rsidRPr="00454E7B">
      <w:rPr>
        <w:rFonts w:ascii="Times New Roman" w:hAnsi="Times New Roman" w:cs="Times New Roman"/>
        <w:sz w:val="24"/>
        <w:szCs w:val="24"/>
        <w:lang w:val="en-US"/>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9D"/>
    <w:rsid w:val="00006962"/>
    <w:rsid w:val="0003492D"/>
    <w:rsid w:val="00060513"/>
    <w:rsid w:val="000719B0"/>
    <w:rsid w:val="0009714F"/>
    <w:rsid w:val="001145AD"/>
    <w:rsid w:val="00187469"/>
    <w:rsid w:val="00194456"/>
    <w:rsid w:val="001A21E4"/>
    <w:rsid w:val="001A6428"/>
    <w:rsid w:val="001B7CC5"/>
    <w:rsid w:val="001D2A9A"/>
    <w:rsid w:val="00212361"/>
    <w:rsid w:val="00241487"/>
    <w:rsid w:val="00252F4F"/>
    <w:rsid w:val="00270705"/>
    <w:rsid w:val="00287AA2"/>
    <w:rsid w:val="002919AA"/>
    <w:rsid w:val="002B133B"/>
    <w:rsid w:val="002B331D"/>
    <w:rsid w:val="002D62C9"/>
    <w:rsid w:val="00321BB6"/>
    <w:rsid w:val="00332A69"/>
    <w:rsid w:val="00362D95"/>
    <w:rsid w:val="00386251"/>
    <w:rsid w:val="003A0B7A"/>
    <w:rsid w:val="003E3335"/>
    <w:rsid w:val="00407FF2"/>
    <w:rsid w:val="00446866"/>
    <w:rsid w:val="00454E7B"/>
    <w:rsid w:val="00456C91"/>
    <w:rsid w:val="00465A98"/>
    <w:rsid w:val="00470488"/>
    <w:rsid w:val="004A0202"/>
    <w:rsid w:val="00517956"/>
    <w:rsid w:val="00525204"/>
    <w:rsid w:val="00526AFB"/>
    <w:rsid w:val="00585FD3"/>
    <w:rsid w:val="005A51BF"/>
    <w:rsid w:val="005D0D83"/>
    <w:rsid w:val="00616F4F"/>
    <w:rsid w:val="0062409A"/>
    <w:rsid w:val="00663D92"/>
    <w:rsid w:val="0066779A"/>
    <w:rsid w:val="00686A18"/>
    <w:rsid w:val="00693D9A"/>
    <w:rsid w:val="006A31F8"/>
    <w:rsid w:val="006B107F"/>
    <w:rsid w:val="006B4300"/>
    <w:rsid w:val="006E0360"/>
    <w:rsid w:val="006E5A05"/>
    <w:rsid w:val="006F4C97"/>
    <w:rsid w:val="007023F9"/>
    <w:rsid w:val="00713CB9"/>
    <w:rsid w:val="00753219"/>
    <w:rsid w:val="00757F4B"/>
    <w:rsid w:val="00764C16"/>
    <w:rsid w:val="007664FB"/>
    <w:rsid w:val="0077688C"/>
    <w:rsid w:val="007A1465"/>
    <w:rsid w:val="007C782C"/>
    <w:rsid w:val="007D04CD"/>
    <w:rsid w:val="007D2F0B"/>
    <w:rsid w:val="00803F10"/>
    <w:rsid w:val="0080481E"/>
    <w:rsid w:val="008422A9"/>
    <w:rsid w:val="008426A9"/>
    <w:rsid w:val="00854C45"/>
    <w:rsid w:val="00866892"/>
    <w:rsid w:val="00873C91"/>
    <w:rsid w:val="008C39AF"/>
    <w:rsid w:val="00930E16"/>
    <w:rsid w:val="009441B2"/>
    <w:rsid w:val="00953BEB"/>
    <w:rsid w:val="00953F01"/>
    <w:rsid w:val="009575C0"/>
    <w:rsid w:val="00965BEC"/>
    <w:rsid w:val="00981A4C"/>
    <w:rsid w:val="009C3DED"/>
    <w:rsid w:val="009D23BC"/>
    <w:rsid w:val="009D7FC6"/>
    <w:rsid w:val="00A20D7C"/>
    <w:rsid w:val="00A33F50"/>
    <w:rsid w:val="00A35C32"/>
    <w:rsid w:val="00A46E31"/>
    <w:rsid w:val="00A46F8B"/>
    <w:rsid w:val="00AC3A7C"/>
    <w:rsid w:val="00B17BC9"/>
    <w:rsid w:val="00B23DA7"/>
    <w:rsid w:val="00B37FE7"/>
    <w:rsid w:val="00B427FB"/>
    <w:rsid w:val="00B514FE"/>
    <w:rsid w:val="00B55F9D"/>
    <w:rsid w:val="00B614B7"/>
    <w:rsid w:val="00B6456B"/>
    <w:rsid w:val="00BC630A"/>
    <w:rsid w:val="00BE1C9F"/>
    <w:rsid w:val="00C126B3"/>
    <w:rsid w:val="00C33755"/>
    <w:rsid w:val="00C7037B"/>
    <w:rsid w:val="00CD13A5"/>
    <w:rsid w:val="00CF6F8C"/>
    <w:rsid w:val="00D749C8"/>
    <w:rsid w:val="00D8491B"/>
    <w:rsid w:val="00DA13B7"/>
    <w:rsid w:val="00DB3B37"/>
    <w:rsid w:val="00DE0A0D"/>
    <w:rsid w:val="00E02571"/>
    <w:rsid w:val="00E1192D"/>
    <w:rsid w:val="00E17598"/>
    <w:rsid w:val="00E556B5"/>
    <w:rsid w:val="00E7726D"/>
    <w:rsid w:val="00EE5776"/>
    <w:rsid w:val="00EF4678"/>
    <w:rsid w:val="00F06BA8"/>
    <w:rsid w:val="00F34F9C"/>
    <w:rsid w:val="00F93402"/>
    <w:rsid w:val="00F97C25"/>
    <w:rsid w:val="00FB136C"/>
    <w:rsid w:val="00FB3F4D"/>
    <w:rsid w:val="00FD7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929A2"/>
  <w15:chartTrackingRefBased/>
  <w15:docId w15:val="{657586FA-DF7B-49CD-A074-E6EE4C76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F9D"/>
  </w:style>
  <w:style w:type="paragraph" w:styleId="Footer">
    <w:name w:val="footer"/>
    <w:basedOn w:val="Normal"/>
    <w:link w:val="FooterChar"/>
    <w:uiPriority w:val="99"/>
    <w:unhideWhenUsed/>
    <w:rsid w:val="00B5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F9D"/>
  </w:style>
  <w:style w:type="character" w:styleId="Hyperlink">
    <w:name w:val="Hyperlink"/>
    <w:basedOn w:val="DefaultParagraphFont"/>
    <w:uiPriority w:val="99"/>
    <w:unhideWhenUsed/>
    <w:rsid w:val="007D2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dc:creator>
  <cp:keywords/>
  <dc:description/>
  <cp:lastModifiedBy>Krista</cp:lastModifiedBy>
  <cp:revision>5</cp:revision>
  <dcterms:created xsi:type="dcterms:W3CDTF">2019-12-01T03:07:00Z</dcterms:created>
  <dcterms:modified xsi:type="dcterms:W3CDTF">2019-12-01T03:10:00Z</dcterms:modified>
</cp:coreProperties>
</file>